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F81" w:rsidRPr="00CA6D4C" w:rsidRDefault="00966F81" w:rsidP="00966F81">
      <w:pPr>
        <w:adjustRightInd/>
        <w:snapToGrid w:val="0"/>
        <w:spacing w:line="360" w:lineRule="exact"/>
        <w:ind w:right="-57"/>
        <w:jc w:val="center"/>
        <w:textAlignment w:val="auto"/>
        <w:rPr>
          <w:rFonts w:ascii="標楷體" w:eastAsia="標楷體" w:hAnsi="標楷體"/>
          <w:b/>
          <w:sz w:val="28"/>
          <w:szCs w:val="28"/>
        </w:rPr>
      </w:pPr>
      <w:bookmarkStart w:id="0" w:name="_Toc500260123"/>
      <w:bookmarkStart w:id="1" w:name="_GoBack"/>
      <w:bookmarkEnd w:id="1"/>
      <w:r w:rsidRPr="00CA6D4C">
        <w:rPr>
          <w:rFonts w:ascii="標楷體" w:eastAsia="標楷體" w:hAnsi="標楷體"/>
          <w:b/>
          <w:sz w:val="28"/>
          <w:szCs w:val="28"/>
        </w:rPr>
        <w:t>元培</w:t>
      </w:r>
      <w:proofErr w:type="gramStart"/>
      <w:r w:rsidRPr="00CA6D4C">
        <w:rPr>
          <w:rFonts w:ascii="標楷體" w:eastAsia="標楷體" w:hAnsi="標楷體"/>
          <w:b/>
          <w:sz w:val="28"/>
          <w:szCs w:val="28"/>
        </w:rPr>
        <w:t>醫</w:t>
      </w:r>
      <w:proofErr w:type="gramEnd"/>
      <w:r w:rsidRPr="00CA6D4C">
        <w:rPr>
          <w:rFonts w:ascii="標楷體" w:eastAsia="標楷體" w:hAnsi="標楷體"/>
          <w:b/>
          <w:sz w:val="28"/>
          <w:szCs w:val="28"/>
        </w:rPr>
        <w:t>事科技大學餐飲管理系校外實習期間學雜費收取說明家長通知書</w:t>
      </w:r>
    </w:p>
    <w:p w:rsidR="00966F81" w:rsidRPr="00CA6D4C" w:rsidRDefault="00966F81" w:rsidP="00966F81">
      <w:pPr>
        <w:adjustRightInd/>
        <w:snapToGrid w:val="0"/>
        <w:spacing w:line="360" w:lineRule="exact"/>
        <w:ind w:right="-57"/>
        <w:jc w:val="center"/>
        <w:textAlignment w:val="auto"/>
        <w:rPr>
          <w:rFonts w:ascii="標楷體" w:eastAsia="標楷體" w:hAnsi="標楷體"/>
          <w:b/>
          <w:sz w:val="28"/>
          <w:szCs w:val="28"/>
        </w:rPr>
      </w:pPr>
    </w:p>
    <w:p w:rsidR="00966F81" w:rsidRPr="00CA6D4C" w:rsidRDefault="00966F81" w:rsidP="00966F81">
      <w:pPr>
        <w:adjustRightInd/>
        <w:snapToGrid w:val="0"/>
        <w:spacing w:line="360" w:lineRule="exact"/>
        <w:ind w:right="-57"/>
        <w:jc w:val="both"/>
        <w:textAlignment w:val="auto"/>
        <w:rPr>
          <w:rFonts w:ascii="標楷體" w:eastAsia="標楷體" w:hAnsi="標楷體"/>
          <w:w w:val="99"/>
          <w:szCs w:val="24"/>
        </w:rPr>
      </w:pPr>
      <w:r w:rsidRPr="00CA6D4C">
        <w:rPr>
          <w:rFonts w:ascii="標楷體" w:eastAsia="標楷體" w:hAnsi="標楷體"/>
          <w:szCs w:val="24"/>
        </w:rPr>
        <w:t>敬愛的家長</w:t>
      </w:r>
      <w:r w:rsidRPr="00CA6D4C">
        <w:rPr>
          <w:rFonts w:ascii="標楷體" w:eastAsia="標楷體" w:hAnsi="標楷體"/>
          <w:spacing w:val="-20"/>
          <w:szCs w:val="24"/>
        </w:rPr>
        <w:t xml:space="preserve"> </w:t>
      </w:r>
      <w:r w:rsidRPr="00CA6D4C">
        <w:rPr>
          <w:rFonts w:ascii="標楷體" w:eastAsia="標楷體" w:hAnsi="標楷體"/>
          <w:szCs w:val="24"/>
        </w:rPr>
        <w:t>您好：</w:t>
      </w:r>
      <w:r w:rsidRPr="00CA6D4C">
        <w:rPr>
          <w:rFonts w:ascii="標楷體" w:eastAsia="標楷體" w:hAnsi="標楷體"/>
          <w:w w:val="99"/>
          <w:szCs w:val="24"/>
        </w:rPr>
        <w:t xml:space="preserve"> </w:t>
      </w:r>
    </w:p>
    <w:p w:rsidR="00966F81" w:rsidRPr="00CA6D4C" w:rsidRDefault="00966F81" w:rsidP="00966F81">
      <w:pPr>
        <w:adjustRightInd/>
        <w:snapToGrid w:val="0"/>
        <w:spacing w:line="360" w:lineRule="exact"/>
        <w:ind w:leftChars="177" w:left="425" w:right="-57"/>
        <w:jc w:val="both"/>
        <w:textAlignment w:val="auto"/>
        <w:rPr>
          <w:rFonts w:ascii="標楷體" w:eastAsia="標楷體" w:hAnsi="標楷體"/>
          <w:w w:val="99"/>
          <w:szCs w:val="24"/>
        </w:rPr>
      </w:pPr>
      <w:r w:rsidRPr="00CA6D4C">
        <w:rPr>
          <w:rFonts w:ascii="標楷體" w:eastAsia="標楷體" w:hAnsi="標楷體"/>
          <w:szCs w:val="24"/>
        </w:rPr>
        <w:t>有關本校校外實習期間學雜費收取與相關事項，</w:t>
      </w:r>
      <w:proofErr w:type="gramStart"/>
      <w:r w:rsidRPr="00CA6D4C">
        <w:rPr>
          <w:rFonts w:ascii="標楷體" w:eastAsia="標楷體" w:hAnsi="標楷體"/>
          <w:szCs w:val="24"/>
        </w:rPr>
        <w:t>茲做以下</w:t>
      </w:r>
      <w:proofErr w:type="gramEnd"/>
      <w:r w:rsidRPr="00CA6D4C">
        <w:rPr>
          <w:rFonts w:ascii="標楷體" w:eastAsia="標楷體" w:hAnsi="標楷體"/>
          <w:szCs w:val="24"/>
        </w:rPr>
        <w:t>說明：</w:t>
      </w:r>
      <w:r w:rsidRPr="00CA6D4C">
        <w:rPr>
          <w:rFonts w:ascii="標楷體" w:eastAsia="標楷體" w:hAnsi="標楷體"/>
          <w:w w:val="99"/>
          <w:szCs w:val="24"/>
        </w:rPr>
        <w:t xml:space="preserve"> </w:t>
      </w:r>
    </w:p>
    <w:p w:rsidR="00966F81" w:rsidRPr="00CA6D4C" w:rsidRDefault="00966F81" w:rsidP="00966F81">
      <w:pPr>
        <w:adjustRightInd/>
        <w:snapToGrid w:val="0"/>
        <w:spacing w:line="360" w:lineRule="exact"/>
        <w:ind w:right="-57"/>
        <w:jc w:val="both"/>
        <w:textAlignment w:val="auto"/>
        <w:rPr>
          <w:rFonts w:ascii="標楷體" w:eastAsia="標楷體" w:hAnsi="標楷體"/>
          <w:b/>
          <w:bCs/>
          <w:spacing w:val="24"/>
          <w:w w:val="99"/>
          <w:szCs w:val="24"/>
        </w:rPr>
      </w:pPr>
      <w:r w:rsidRPr="00CA6D4C">
        <w:rPr>
          <w:rFonts w:ascii="標楷體" w:eastAsia="標楷體" w:hAnsi="標楷體"/>
          <w:b/>
          <w:bCs/>
          <w:szCs w:val="24"/>
        </w:rPr>
        <w:t>一、本校校外實習期間學雜費收取依據：</w:t>
      </w:r>
      <w:r w:rsidRPr="00CA6D4C">
        <w:rPr>
          <w:rFonts w:ascii="標楷體" w:eastAsia="標楷體" w:hAnsi="標楷體"/>
          <w:b/>
          <w:bCs/>
          <w:spacing w:val="24"/>
          <w:w w:val="99"/>
          <w:szCs w:val="24"/>
        </w:rPr>
        <w:t xml:space="preserve"> </w:t>
      </w:r>
    </w:p>
    <w:p w:rsidR="00966F81" w:rsidRPr="00CA6D4C" w:rsidRDefault="00966F81" w:rsidP="00966F81">
      <w:pPr>
        <w:adjustRightInd/>
        <w:snapToGrid w:val="0"/>
        <w:spacing w:line="360" w:lineRule="exact"/>
        <w:ind w:leftChars="177" w:left="425" w:right="-57"/>
        <w:jc w:val="both"/>
        <w:textAlignment w:val="auto"/>
        <w:rPr>
          <w:rFonts w:ascii="標楷體" w:eastAsia="標楷體" w:hAnsi="標楷體"/>
          <w:szCs w:val="24"/>
        </w:rPr>
      </w:pPr>
      <w:r w:rsidRPr="00CA6D4C">
        <w:rPr>
          <w:rFonts w:ascii="標楷體" w:eastAsia="標楷體" w:hAnsi="標楷體"/>
          <w:w w:val="95"/>
          <w:szCs w:val="24"/>
        </w:rPr>
        <w:t xml:space="preserve">   依教育部實習期間雜費收費相關規定辦理，學生如全</w:t>
      </w:r>
      <w:proofErr w:type="gramStart"/>
      <w:r w:rsidRPr="00CA6D4C">
        <w:rPr>
          <w:rFonts w:ascii="標楷體" w:eastAsia="標楷體" w:hAnsi="標楷體"/>
          <w:w w:val="95"/>
          <w:szCs w:val="24"/>
        </w:rPr>
        <w:t>學期均在校外</w:t>
      </w:r>
      <w:proofErr w:type="gramEnd"/>
      <w:r w:rsidRPr="00CA6D4C">
        <w:rPr>
          <w:rFonts w:ascii="標楷體" w:eastAsia="標楷體" w:hAnsi="標楷體"/>
          <w:w w:val="95"/>
          <w:szCs w:val="24"/>
        </w:rPr>
        <w:t>機構實習者，該</w:t>
      </w:r>
      <w:r w:rsidRPr="00CA6D4C">
        <w:rPr>
          <w:rFonts w:ascii="標楷體" w:eastAsia="標楷體" w:hAnsi="標楷體"/>
          <w:w w:val="99"/>
          <w:szCs w:val="24"/>
        </w:rPr>
        <w:t xml:space="preserve"> </w:t>
      </w:r>
      <w:r w:rsidRPr="00CA6D4C">
        <w:rPr>
          <w:rFonts w:ascii="標楷體" w:eastAsia="標楷體" w:hAnsi="標楷體"/>
          <w:szCs w:val="24"/>
        </w:rPr>
        <w:t>學期費用以收取100%學費及80%雜費為限。</w:t>
      </w:r>
    </w:p>
    <w:p w:rsidR="00966F81" w:rsidRPr="00CA6D4C" w:rsidRDefault="00966F81" w:rsidP="00966F81">
      <w:pPr>
        <w:adjustRightInd/>
        <w:snapToGrid w:val="0"/>
        <w:spacing w:line="360" w:lineRule="exact"/>
        <w:ind w:right="-57"/>
        <w:jc w:val="both"/>
        <w:textAlignment w:val="auto"/>
        <w:rPr>
          <w:rFonts w:ascii="標楷體" w:eastAsia="標楷體" w:hAnsi="標楷體"/>
          <w:b/>
          <w:bCs/>
          <w:w w:val="99"/>
          <w:szCs w:val="24"/>
        </w:rPr>
      </w:pPr>
      <w:r w:rsidRPr="00CA6D4C">
        <w:rPr>
          <w:rFonts w:ascii="標楷體" w:eastAsia="標楷體" w:hAnsi="標楷體"/>
          <w:b/>
          <w:bCs/>
          <w:szCs w:val="24"/>
        </w:rPr>
        <w:t>二、實施校外實習目的：</w:t>
      </w:r>
      <w:r w:rsidRPr="00CA6D4C">
        <w:rPr>
          <w:rFonts w:ascii="標楷體" w:eastAsia="標楷體" w:hAnsi="標楷體"/>
          <w:b/>
          <w:bCs/>
          <w:w w:val="99"/>
          <w:szCs w:val="24"/>
        </w:rPr>
        <w:t xml:space="preserve"> </w:t>
      </w:r>
    </w:p>
    <w:p w:rsidR="00966F81" w:rsidRPr="00CA6D4C" w:rsidRDefault="00966F81" w:rsidP="00966F81">
      <w:pPr>
        <w:adjustRightInd/>
        <w:snapToGrid w:val="0"/>
        <w:spacing w:line="360" w:lineRule="exact"/>
        <w:ind w:leftChars="177" w:left="425" w:right="-57"/>
        <w:jc w:val="both"/>
        <w:textAlignment w:val="auto"/>
        <w:rPr>
          <w:rFonts w:ascii="標楷體" w:eastAsia="標楷體" w:hAnsi="標楷體"/>
          <w:w w:val="99"/>
          <w:szCs w:val="24"/>
        </w:rPr>
      </w:pPr>
      <w:r w:rsidRPr="00CA6D4C">
        <w:rPr>
          <w:rFonts w:ascii="標楷體" w:eastAsia="標楷體" w:hAnsi="標楷體"/>
          <w:szCs w:val="24"/>
        </w:rPr>
        <w:t xml:space="preserve">   為實現本校「窮理</w:t>
      </w:r>
      <w:proofErr w:type="gramStart"/>
      <w:r w:rsidRPr="00CA6D4C">
        <w:rPr>
          <w:rFonts w:ascii="標楷體" w:eastAsia="標楷體" w:hAnsi="標楷體"/>
          <w:szCs w:val="24"/>
        </w:rPr>
        <w:t>研</w:t>
      </w:r>
      <w:proofErr w:type="gramEnd"/>
      <w:r w:rsidRPr="00CA6D4C">
        <w:rPr>
          <w:rFonts w:ascii="標楷體" w:eastAsia="標楷體" w:hAnsi="標楷體"/>
          <w:szCs w:val="24"/>
        </w:rPr>
        <w:t>幾」的教育理念，期望學生能不斷充實自我的學養與技能，術德兼修，並培養學生自食其力及刻苦耐勞精神，同時兼顧理論與實務的結合，本系自創系以來即與全國各大知名飯店旅館、連鎖餐廳結合，提供學生工讀實習機會，讓學生從工讀實習中獲得報酬，減輕家庭經濟負擔，並利用實習所得的薪資做為四年級「</w:t>
      </w:r>
      <w:proofErr w:type="gramStart"/>
      <w:r w:rsidRPr="00CA6D4C">
        <w:rPr>
          <w:rFonts w:ascii="標楷體" w:eastAsia="標楷體" w:hAnsi="標楷體"/>
          <w:szCs w:val="24"/>
        </w:rPr>
        <w:t>海外參</w:t>
      </w:r>
      <w:proofErr w:type="gramEnd"/>
      <w:r w:rsidRPr="00CA6D4C">
        <w:rPr>
          <w:rFonts w:ascii="標楷體" w:eastAsia="標楷體" w:hAnsi="標楷體"/>
          <w:szCs w:val="24"/>
        </w:rPr>
        <w:t>訪」的旅費，以順利完成學業。至今，學生實習已擴大至國內各大飯店旅館及連鎖餐廳，表現普遍獲得業界肯定，更有多名學生畢業後直接進入實習飯</w:t>
      </w:r>
      <w:r w:rsidRPr="00CA6D4C">
        <w:rPr>
          <w:rFonts w:ascii="標楷體" w:eastAsia="標楷體" w:hAnsi="標楷體"/>
          <w:w w:val="95"/>
          <w:szCs w:val="24"/>
        </w:rPr>
        <w:t>店中就業，有效排除學校教育與企業用人之間的落差，透過「產」「學」密切互動，</w:t>
      </w:r>
      <w:r w:rsidRPr="00CA6D4C">
        <w:rPr>
          <w:rFonts w:ascii="標楷體" w:eastAsia="標楷體" w:hAnsi="標楷體"/>
          <w:w w:val="99"/>
          <w:szCs w:val="24"/>
        </w:rPr>
        <w:t xml:space="preserve"> </w:t>
      </w:r>
      <w:r w:rsidRPr="00CA6D4C">
        <w:rPr>
          <w:rFonts w:ascii="標楷體" w:eastAsia="標楷體" w:hAnsi="標楷體"/>
          <w:szCs w:val="24"/>
        </w:rPr>
        <w:t>以「做中學、學中做」的方式，培育務實致用的餐飲管理專業人才。</w:t>
      </w:r>
    </w:p>
    <w:p w:rsidR="00966F81" w:rsidRPr="00CA6D4C" w:rsidRDefault="00966F81" w:rsidP="00966F81">
      <w:pPr>
        <w:adjustRightInd/>
        <w:snapToGrid w:val="0"/>
        <w:spacing w:line="360" w:lineRule="exact"/>
        <w:ind w:right="-57"/>
        <w:jc w:val="both"/>
        <w:textAlignment w:val="auto"/>
        <w:rPr>
          <w:rFonts w:ascii="標楷體" w:eastAsia="標楷體" w:hAnsi="標楷體"/>
          <w:szCs w:val="24"/>
        </w:rPr>
      </w:pPr>
      <w:r w:rsidRPr="00CA6D4C">
        <w:rPr>
          <w:rFonts w:ascii="標楷體" w:eastAsia="標楷體" w:hAnsi="標楷體"/>
          <w:b/>
          <w:bCs/>
          <w:szCs w:val="24"/>
        </w:rPr>
        <w:t>三、校外實習作業說明：</w:t>
      </w:r>
    </w:p>
    <w:p w:rsidR="00966F81" w:rsidRPr="00CA6D4C" w:rsidRDefault="00966F81" w:rsidP="00966F81">
      <w:pPr>
        <w:adjustRightInd/>
        <w:snapToGrid w:val="0"/>
        <w:spacing w:line="360" w:lineRule="exact"/>
        <w:ind w:leftChars="118" w:left="283" w:right="-57"/>
        <w:jc w:val="both"/>
        <w:textAlignment w:val="auto"/>
        <w:rPr>
          <w:rFonts w:ascii="標楷體" w:eastAsia="標楷體" w:hAnsi="標楷體"/>
          <w:spacing w:val="42"/>
          <w:w w:val="99"/>
          <w:szCs w:val="24"/>
        </w:rPr>
      </w:pPr>
      <w:r w:rsidRPr="00CA6D4C">
        <w:rPr>
          <w:rFonts w:ascii="標楷體" w:eastAsia="標楷體" w:hAnsi="標楷體"/>
          <w:spacing w:val="-1"/>
          <w:szCs w:val="24"/>
        </w:rPr>
        <w:t>(</w:t>
      </w:r>
      <w:proofErr w:type="gramStart"/>
      <w:r w:rsidRPr="00CA6D4C">
        <w:rPr>
          <w:rFonts w:ascii="標楷體" w:eastAsia="標楷體" w:hAnsi="標楷體"/>
          <w:spacing w:val="-1"/>
          <w:szCs w:val="24"/>
        </w:rPr>
        <w:t>一</w:t>
      </w:r>
      <w:proofErr w:type="gramEnd"/>
      <w:r w:rsidRPr="00CA6D4C">
        <w:rPr>
          <w:rFonts w:ascii="標楷體" w:eastAsia="標楷體" w:hAnsi="標楷體"/>
          <w:spacing w:val="-1"/>
          <w:szCs w:val="24"/>
        </w:rPr>
        <w:t>) 實習期間：大三下學期，大四上學期，合計一年。</w:t>
      </w:r>
      <w:r w:rsidRPr="00CA6D4C">
        <w:rPr>
          <w:rFonts w:ascii="標楷體" w:eastAsia="標楷體" w:hAnsi="標楷體"/>
          <w:spacing w:val="42"/>
          <w:w w:val="99"/>
          <w:szCs w:val="24"/>
        </w:rPr>
        <w:t xml:space="preserve"> </w:t>
      </w:r>
    </w:p>
    <w:p w:rsidR="00966F81" w:rsidRPr="00CA6D4C" w:rsidRDefault="00966F81" w:rsidP="00966F81">
      <w:pPr>
        <w:adjustRightInd/>
        <w:snapToGrid w:val="0"/>
        <w:spacing w:line="360" w:lineRule="exact"/>
        <w:ind w:leftChars="118" w:left="708" w:right="-57" w:hangingChars="188" w:hanging="425"/>
        <w:jc w:val="both"/>
        <w:textAlignment w:val="auto"/>
        <w:rPr>
          <w:rFonts w:ascii="標楷體" w:eastAsia="標楷體" w:hAnsi="標楷體"/>
          <w:szCs w:val="24"/>
        </w:rPr>
      </w:pPr>
      <w:r w:rsidRPr="00CA6D4C">
        <w:rPr>
          <w:rFonts w:ascii="標楷體" w:eastAsia="標楷體" w:hAnsi="標楷體"/>
          <w:spacing w:val="-1"/>
          <w:w w:val="95"/>
          <w:szCs w:val="24"/>
        </w:rPr>
        <w:t>(二) 實習學分：「校外實習(</w:t>
      </w:r>
      <w:proofErr w:type="gramStart"/>
      <w:r w:rsidRPr="00CA6D4C">
        <w:rPr>
          <w:rFonts w:ascii="標楷體" w:eastAsia="標楷體" w:hAnsi="標楷體"/>
          <w:spacing w:val="-1"/>
          <w:w w:val="95"/>
          <w:szCs w:val="24"/>
        </w:rPr>
        <w:t>一</w:t>
      </w:r>
      <w:proofErr w:type="gramEnd"/>
      <w:r w:rsidRPr="00CA6D4C">
        <w:rPr>
          <w:rFonts w:ascii="標楷體" w:eastAsia="標楷體" w:hAnsi="標楷體"/>
          <w:spacing w:val="-1"/>
          <w:w w:val="95"/>
          <w:szCs w:val="24"/>
        </w:rPr>
        <w:t>)」授予10學分，「校外實習(二)」授予10學分，共20</w:t>
      </w:r>
      <w:r w:rsidRPr="00CA6D4C">
        <w:rPr>
          <w:rFonts w:ascii="標楷體" w:eastAsia="標楷體" w:hAnsi="標楷體"/>
          <w:szCs w:val="24"/>
        </w:rPr>
        <w:t>學分。</w:t>
      </w:r>
    </w:p>
    <w:p w:rsidR="00966F81" w:rsidRPr="00CA6D4C" w:rsidRDefault="00966F81" w:rsidP="00966F81">
      <w:pPr>
        <w:adjustRightInd/>
        <w:snapToGrid w:val="0"/>
        <w:spacing w:line="360" w:lineRule="exact"/>
        <w:ind w:leftChars="118" w:left="283" w:right="-57"/>
        <w:jc w:val="both"/>
        <w:textAlignment w:val="auto"/>
        <w:rPr>
          <w:rFonts w:ascii="標楷體" w:eastAsia="標楷體" w:hAnsi="標楷體"/>
          <w:spacing w:val="22"/>
          <w:w w:val="99"/>
          <w:szCs w:val="24"/>
        </w:rPr>
      </w:pPr>
      <w:r w:rsidRPr="00CA6D4C">
        <w:rPr>
          <w:rFonts w:ascii="標楷體" w:eastAsia="標楷體" w:hAnsi="標楷體"/>
          <w:szCs w:val="24"/>
        </w:rPr>
        <w:t>(三) 輔導措施：</w:t>
      </w:r>
      <w:r w:rsidRPr="00CA6D4C">
        <w:rPr>
          <w:rFonts w:ascii="標楷體" w:eastAsia="標楷體" w:hAnsi="標楷體"/>
          <w:spacing w:val="22"/>
          <w:w w:val="99"/>
          <w:szCs w:val="24"/>
        </w:rPr>
        <w:t xml:space="preserve"> </w:t>
      </w:r>
    </w:p>
    <w:p w:rsidR="00966F81" w:rsidRPr="00CA6D4C" w:rsidRDefault="00966F81" w:rsidP="00966F81">
      <w:pPr>
        <w:adjustRightInd/>
        <w:snapToGrid w:val="0"/>
        <w:spacing w:line="360" w:lineRule="exact"/>
        <w:ind w:leftChars="297" w:left="851" w:right="-57" w:hangingChars="58" w:hanging="138"/>
        <w:jc w:val="both"/>
        <w:textAlignment w:val="auto"/>
        <w:rPr>
          <w:rFonts w:ascii="標楷體" w:eastAsia="標楷體" w:hAnsi="標楷體"/>
          <w:spacing w:val="21"/>
          <w:w w:val="99"/>
          <w:szCs w:val="24"/>
        </w:rPr>
      </w:pPr>
      <w:r w:rsidRPr="00CA6D4C">
        <w:rPr>
          <w:rFonts w:ascii="標楷體" w:eastAsia="標楷體" w:hAnsi="標楷體"/>
          <w:spacing w:val="-1"/>
          <w:szCs w:val="24"/>
        </w:rPr>
        <w:t>1.每位學生均安排1名輔導老師，負責了解學生學習狀況、協助指導學生解決問</w:t>
      </w:r>
      <w:r w:rsidRPr="00CA6D4C">
        <w:rPr>
          <w:rFonts w:ascii="標楷體" w:eastAsia="標楷體" w:hAnsi="標楷體"/>
          <w:szCs w:val="24"/>
        </w:rPr>
        <w:t>題、指導學生撰寫實習報告與實習單位的主管共同評核學生實習成績。</w:t>
      </w:r>
      <w:r w:rsidRPr="00CA6D4C">
        <w:rPr>
          <w:rFonts w:ascii="標楷體" w:eastAsia="標楷體" w:hAnsi="標楷體"/>
          <w:spacing w:val="21"/>
          <w:w w:val="99"/>
          <w:szCs w:val="24"/>
        </w:rPr>
        <w:t xml:space="preserve"> </w:t>
      </w:r>
    </w:p>
    <w:p w:rsidR="00966F81" w:rsidRPr="00CA6D4C" w:rsidRDefault="00966F81" w:rsidP="00966F81">
      <w:pPr>
        <w:adjustRightInd/>
        <w:snapToGrid w:val="0"/>
        <w:spacing w:line="360" w:lineRule="exact"/>
        <w:ind w:leftChars="297" w:left="851" w:right="-57" w:hangingChars="58" w:hanging="138"/>
        <w:jc w:val="both"/>
        <w:textAlignment w:val="auto"/>
        <w:rPr>
          <w:rFonts w:ascii="標楷體" w:eastAsia="標楷體" w:hAnsi="標楷體"/>
          <w:w w:val="99"/>
          <w:szCs w:val="24"/>
        </w:rPr>
      </w:pPr>
      <w:r w:rsidRPr="00CA6D4C">
        <w:rPr>
          <w:rFonts w:ascii="標楷體" w:eastAsia="標楷體" w:hAnsi="標楷體"/>
          <w:spacing w:val="-1"/>
          <w:szCs w:val="24"/>
        </w:rPr>
        <w:t>2.平時輔導：平時以電話、e-mail及其他方式與學生進行聯繫，學期中及學期末</w:t>
      </w:r>
      <w:r w:rsidRPr="00CA6D4C">
        <w:rPr>
          <w:rFonts w:ascii="標楷體" w:eastAsia="標楷體" w:hAnsi="標楷體"/>
          <w:szCs w:val="24"/>
        </w:rPr>
        <w:t>學生必須向輔導老師繳交「實習心得報告」。</w:t>
      </w:r>
      <w:r w:rsidRPr="00CA6D4C">
        <w:rPr>
          <w:rFonts w:ascii="標楷體" w:eastAsia="標楷體" w:hAnsi="標楷體"/>
          <w:w w:val="99"/>
          <w:szCs w:val="24"/>
        </w:rPr>
        <w:t xml:space="preserve"> </w:t>
      </w:r>
    </w:p>
    <w:p w:rsidR="00966F81" w:rsidRPr="00CA6D4C" w:rsidRDefault="00966F81" w:rsidP="00966F81">
      <w:pPr>
        <w:adjustRightInd/>
        <w:snapToGrid w:val="0"/>
        <w:spacing w:line="360" w:lineRule="exact"/>
        <w:ind w:leftChars="297" w:left="844" w:right="-57" w:hangingChars="58" w:hanging="131"/>
        <w:jc w:val="both"/>
        <w:textAlignment w:val="auto"/>
        <w:rPr>
          <w:rFonts w:ascii="標楷體" w:eastAsia="標楷體" w:hAnsi="標楷體"/>
          <w:szCs w:val="24"/>
        </w:rPr>
      </w:pPr>
      <w:r w:rsidRPr="00CA6D4C">
        <w:rPr>
          <w:rFonts w:ascii="標楷體" w:eastAsia="標楷體" w:hAnsi="標楷體"/>
          <w:spacing w:val="-1"/>
          <w:w w:val="95"/>
          <w:szCs w:val="24"/>
        </w:rPr>
        <w:t>3.定期輔導：輔導老師必須赴實習單位進行實地訪視輔導，掌握學生實際的實習</w:t>
      </w:r>
      <w:r w:rsidRPr="00CA6D4C">
        <w:rPr>
          <w:rFonts w:ascii="標楷體" w:eastAsia="標楷體" w:hAnsi="標楷體"/>
          <w:szCs w:val="24"/>
        </w:rPr>
        <w:t>情形並給予關懷及輔導。</w:t>
      </w:r>
    </w:p>
    <w:p w:rsidR="00966F81" w:rsidRPr="00CA6D4C" w:rsidRDefault="00966F81" w:rsidP="00966F81">
      <w:pPr>
        <w:adjustRightInd/>
        <w:snapToGrid w:val="0"/>
        <w:spacing w:line="360" w:lineRule="exact"/>
        <w:ind w:leftChars="118" w:left="283" w:right="-57"/>
        <w:jc w:val="both"/>
        <w:textAlignment w:val="auto"/>
        <w:rPr>
          <w:rFonts w:ascii="標楷體" w:eastAsia="標楷體" w:hAnsi="標楷體"/>
          <w:spacing w:val="23"/>
          <w:w w:val="99"/>
          <w:kern w:val="2"/>
          <w:szCs w:val="24"/>
        </w:rPr>
      </w:pPr>
      <w:r w:rsidRPr="00CA6D4C">
        <w:rPr>
          <w:rFonts w:ascii="標楷體" w:eastAsia="標楷體" w:hAnsi="標楷體"/>
          <w:kern w:val="2"/>
          <w:szCs w:val="24"/>
        </w:rPr>
        <w:t>(四)畢業學分：128學分。(教育部規定為128</w:t>
      </w:r>
      <w:r w:rsidRPr="00CA6D4C">
        <w:rPr>
          <w:rFonts w:ascii="標楷體" w:eastAsia="標楷體" w:hAnsi="標楷體"/>
          <w:spacing w:val="3"/>
          <w:kern w:val="2"/>
          <w:szCs w:val="24"/>
        </w:rPr>
        <w:t xml:space="preserve"> </w:t>
      </w:r>
      <w:r w:rsidRPr="00CA6D4C">
        <w:rPr>
          <w:rFonts w:ascii="標楷體" w:eastAsia="標楷體" w:hAnsi="標楷體"/>
          <w:kern w:val="2"/>
          <w:szCs w:val="24"/>
        </w:rPr>
        <w:t>學分)</w:t>
      </w:r>
      <w:r w:rsidRPr="00CA6D4C">
        <w:rPr>
          <w:rFonts w:ascii="標楷體" w:eastAsia="標楷體" w:hAnsi="標楷體"/>
          <w:spacing w:val="23"/>
          <w:w w:val="99"/>
          <w:kern w:val="2"/>
          <w:szCs w:val="24"/>
        </w:rPr>
        <w:t xml:space="preserve"> </w:t>
      </w:r>
    </w:p>
    <w:p w:rsidR="00966F81" w:rsidRPr="00CA6D4C" w:rsidRDefault="00966F81" w:rsidP="00966F81">
      <w:pPr>
        <w:adjustRightInd/>
        <w:snapToGrid w:val="0"/>
        <w:spacing w:line="360" w:lineRule="exact"/>
        <w:ind w:leftChars="118" w:left="283" w:right="-57"/>
        <w:jc w:val="both"/>
        <w:textAlignment w:val="auto"/>
        <w:rPr>
          <w:rFonts w:ascii="標楷體" w:eastAsia="標楷體" w:hAnsi="標楷體"/>
          <w:bCs/>
          <w:spacing w:val="25"/>
          <w:w w:val="99"/>
          <w:kern w:val="2"/>
          <w:szCs w:val="24"/>
        </w:rPr>
      </w:pPr>
      <w:r w:rsidRPr="00CA6D4C">
        <w:rPr>
          <w:rFonts w:ascii="標楷體" w:eastAsia="標楷體" w:hAnsi="標楷體"/>
          <w:bCs/>
          <w:w w:val="95"/>
          <w:kern w:val="2"/>
          <w:szCs w:val="24"/>
        </w:rPr>
        <w:t>(五)校外實習期間學雜費收取差異說明（以前一學年度學雜費收費標準為例）</w:t>
      </w:r>
      <w:r w:rsidRPr="00CA6D4C">
        <w:rPr>
          <w:rFonts w:ascii="標楷體" w:eastAsia="標楷體" w:hAnsi="標楷體"/>
          <w:bCs/>
          <w:spacing w:val="25"/>
          <w:w w:val="99"/>
          <w:kern w:val="2"/>
          <w:szCs w:val="24"/>
        </w:rPr>
        <w:t xml:space="preserve"> </w:t>
      </w:r>
    </w:p>
    <w:p w:rsidR="00966F81" w:rsidRPr="00CA6D4C" w:rsidRDefault="00966F81" w:rsidP="00966F81">
      <w:pPr>
        <w:adjustRightInd/>
        <w:snapToGrid w:val="0"/>
        <w:spacing w:line="360" w:lineRule="exact"/>
        <w:ind w:leftChars="295" w:left="708" w:right="-57"/>
        <w:jc w:val="both"/>
        <w:textAlignment w:val="auto"/>
        <w:rPr>
          <w:rFonts w:ascii="標楷體" w:eastAsia="標楷體" w:hAnsi="標楷體"/>
          <w:kern w:val="2"/>
          <w:szCs w:val="24"/>
        </w:rPr>
      </w:pPr>
      <w:r w:rsidRPr="00CA6D4C">
        <w:rPr>
          <w:rFonts w:ascii="標楷體" w:eastAsia="標楷體" w:hAnsi="標楷體"/>
          <w:spacing w:val="-1"/>
          <w:kern w:val="2"/>
          <w:szCs w:val="24"/>
        </w:rPr>
        <w:t>1.未實施校外實習的學校，大學四年須繳學雜費及畢業成就：</w:t>
      </w:r>
    </w:p>
    <w:p w:rsidR="00966F81" w:rsidRPr="00CA6D4C" w:rsidRDefault="00966F81" w:rsidP="00966F81">
      <w:pPr>
        <w:adjustRightInd/>
        <w:snapToGrid w:val="0"/>
        <w:spacing w:line="360" w:lineRule="exact"/>
        <w:ind w:leftChars="354" w:left="850" w:right="-57"/>
        <w:jc w:val="both"/>
        <w:textAlignment w:val="auto"/>
        <w:rPr>
          <w:rFonts w:ascii="標楷體" w:eastAsia="標楷體" w:hAnsi="標楷體"/>
          <w:szCs w:val="24"/>
        </w:rPr>
      </w:pPr>
      <w:r w:rsidRPr="00CA6D4C">
        <w:rPr>
          <w:rFonts w:ascii="標楷體" w:eastAsia="標楷體" w:hAnsi="標楷體"/>
          <w:szCs w:val="24"/>
        </w:rPr>
        <w:t>(1)(學費37,564</w:t>
      </w:r>
      <w:r w:rsidRPr="00CA6D4C">
        <w:rPr>
          <w:rFonts w:ascii="標楷體" w:eastAsia="標楷體" w:hAnsi="標楷體"/>
          <w:spacing w:val="51"/>
          <w:szCs w:val="24"/>
        </w:rPr>
        <w:t xml:space="preserve"> </w:t>
      </w:r>
      <w:r w:rsidRPr="00CA6D4C">
        <w:rPr>
          <w:rFonts w:ascii="標楷體" w:eastAsia="標楷體" w:hAnsi="標楷體"/>
          <w:szCs w:val="24"/>
        </w:rPr>
        <w:t>元</w:t>
      </w:r>
      <w:r w:rsidRPr="00CA6D4C">
        <w:rPr>
          <w:rFonts w:ascii="標楷體" w:eastAsia="標楷體" w:hAnsi="標楷體"/>
          <w:spacing w:val="-7"/>
          <w:szCs w:val="24"/>
        </w:rPr>
        <w:t xml:space="preserve"> </w:t>
      </w:r>
      <w:r w:rsidRPr="00CA6D4C">
        <w:rPr>
          <w:rFonts w:ascii="標楷體" w:eastAsia="標楷體" w:hAnsi="標楷體"/>
          <w:szCs w:val="24"/>
        </w:rPr>
        <w:t>+</w:t>
      </w:r>
      <w:r w:rsidRPr="00CA6D4C">
        <w:rPr>
          <w:rFonts w:ascii="標楷體" w:eastAsia="標楷體" w:hAnsi="標楷體"/>
          <w:spacing w:val="52"/>
          <w:szCs w:val="24"/>
        </w:rPr>
        <w:t xml:space="preserve"> </w:t>
      </w:r>
      <w:r w:rsidRPr="00CA6D4C">
        <w:rPr>
          <w:rFonts w:ascii="標楷體" w:eastAsia="標楷體" w:hAnsi="標楷體"/>
          <w:szCs w:val="24"/>
        </w:rPr>
        <w:t>雜費13,196</w:t>
      </w:r>
      <w:r w:rsidRPr="00CA6D4C">
        <w:rPr>
          <w:rFonts w:ascii="標楷體" w:eastAsia="標楷體" w:hAnsi="標楷體"/>
          <w:spacing w:val="52"/>
          <w:szCs w:val="24"/>
        </w:rPr>
        <w:t xml:space="preserve"> </w:t>
      </w:r>
      <w:r w:rsidRPr="00CA6D4C">
        <w:rPr>
          <w:rFonts w:ascii="標楷體" w:eastAsia="標楷體" w:hAnsi="標楷體"/>
          <w:szCs w:val="24"/>
        </w:rPr>
        <w:t>元)</w:t>
      </w:r>
      <w:r w:rsidRPr="00CA6D4C">
        <w:rPr>
          <w:rFonts w:ascii="標楷體" w:eastAsia="標楷體" w:hAnsi="標楷體"/>
          <w:spacing w:val="-4"/>
          <w:szCs w:val="24"/>
        </w:rPr>
        <w:t xml:space="preserve"> </w:t>
      </w:r>
      <w:r w:rsidRPr="00CA6D4C">
        <w:rPr>
          <w:rFonts w:ascii="標楷體" w:eastAsia="標楷體" w:hAnsi="標楷體"/>
          <w:szCs w:val="24"/>
        </w:rPr>
        <w:t>x</w:t>
      </w:r>
      <w:r w:rsidRPr="00CA6D4C">
        <w:rPr>
          <w:rFonts w:ascii="標楷體" w:eastAsia="標楷體" w:hAnsi="標楷體"/>
          <w:spacing w:val="-7"/>
          <w:szCs w:val="24"/>
        </w:rPr>
        <w:t xml:space="preserve"> </w:t>
      </w:r>
      <w:r w:rsidRPr="00CA6D4C">
        <w:rPr>
          <w:rFonts w:ascii="標楷體" w:eastAsia="標楷體" w:hAnsi="標楷體"/>
          <w:szCs w:val="24"/>
        </w:rPr>
        <w:t>8學期=</w:t>
      </w:r>
      <w:r w:rsidRPr="00CA6D4C">
        <w:rPr>
          <w:rFonts w:ascii="標楷體" w:eastAsia="標楷體" w:hAnsi="標楷體"/>
          <w:spacing w:val="-3"/>
          <w:szCs w:val="24"/>
        </w:rPr>
        <w:t xml:space="preserve"> </w:t>
      </w:r>
      <w:r w:rsidRPr="00CA6D4C">
        <w:rPr>
          <w:rFonts w:ascii="標楷體" w:eastAsia="標楷體" w:hAnsi="標楷體"/>
          <w:szCs w:val="24"/>
        </w:rPr>
        <w:t>406,080元。</w:t>
      </w:r>
    </w:p>
    <w:p w:rsidR="00966F81" w:rsidRPr="00CA6D4C" w:rsidRDefault="00966F81" w:rsidP="00966F81">
      <w:pPr>
        <w:adjustRightInd/>
        <w:snapToGrid w:val="0"/>
        <w:spacing w:line="360" w:lineRule="exact"/>
        <w:ind w:leftChars="354" w:left="850" w:right="-57"/>
        <w:jc w:val="both"/>
        <w:textAlignment w:val="auto"/>
        <w:rPr>
          <w:rFonts w:ascii="標楷體" w:eastAsia="標楷體" w:hAnsi="標楷體"/>
          <w:spacing w:val="40"/>
          <w:w w:val="99"/>
          <w:szCs w:val="24"/>
        </w:rPr>
      </w:pPr>
      <w:r w:rsidRPr="00CA6D4C">
        <w:rPr>
          <w:rFonts w:ascii="標楷體" w:eastAsia="標楷體" w:hAnsi="標楷體"/>
          <w:spacing w:val="-1"/>
          <w:szCs w:val="24"/>
        </w:rPr>
        <w:t>(2)畢業學分：128學分(教育部規定)。</w:t>
      </w:r>
      <w:r w:rsidRPr="00CA6D4C">
        <w:rPr>
          <w:rFonts w:ascii="標楷體" w:eastAsia="標楷體" w:hAnsi="標楷體"/>
          <w:spacing w:val="40"/>
          <w:w w:val="99"/>
          <w:szCs w:val="24"/>
        </w:rPr>
        <w:t xml:space="preserve"> </w:t>
      </w:r>
    </w:p>
    <w:p w:rsidR="00966F81" w:rsidRPr="00CA6D4C" w:rsidRDefault="00966F81" w:rsidP="00966F81">
      <w:pPr>
        <w:adjustRightInd/>
        <w:snapToGrid w:val="0"/>
        <w:spacing w:line="360" w:lineRule="exact"/>
        <w:ind w:leftChars="354" w:left="850" w:right="-57"/>
        <w:jc w:val="both"/>
        <w:textAlignment w:val="auto"/>
        <w:rPr>
          <w:rFonts w:ascii="標楷體" w:eastAsia="標楷體" w:hAnsi="標楷體"/>
          <w:szCs w:val="24"/>
        </w:rPr>
      </w:pPr>
      <w:r w:rsidRPr="00CA6D4C">
        <w:rPr>
          <w:rFonts w:ascii="標楷體" w:eastAsia="標楷體" w:hAnsi="標楷體"/>
          <w:szCs w:val="24"/>
        </w:rPr>
        <w:t>(3)畢業時擁有學士學位畢業證書。</w:t>
      </w:r>
    </w:p>
    <w:p w:rsidR="00966F81" w:rsidRPr="00CA6D4C" w:rsidRDefault="00966F81" w:rsidP="00966F81">
      <w:pPr>
        <w:ind w:firstLineChars="300" w:firstLine="720"/>
        <w:rPr>
          <w:rFonts w:ascii="標楷體" w:eastAsia="標楷體" w:hAnsi="標楷體"/>
        </w:rPr>
      </w:pPr>
      <w:r w:rsidRPr="00CA6D4C">
        <w:rPr>
          <w:rFonts w:ascii="標楷體" w:eastAsia="標楷體" w:hAnsi="標楷體"/>
        </w:rPr>
        <w:t>2.元培</w:t>
      </w:r>
      <w:proofErr w:type="gramStart"/>
      <w:r w:rsidRPr="00CA6D4C">
        <w:rPr>
          <w:rFonts w:ascii="標楷體" w:eastAsia="標楷體" w:hAnsi="標楷體"/>
        </w:rPr>
        <w:t>醫</w:t>
      </w:r>
      <w:proofErr w:type="gramEnd"/>
      <w:r w:rsidRPr="00CA6D4C">
        <w:rPr>
          <w:rFonts w:ascii="標楷體" w:eastAsia="標楷體" w:hAnsi="標楷體"/>
        </w:rPr>
        <w:t>事科技大學（實施一年校外實習），大學四年須繳學雜費及畢業成就：</w:t>
      </w:r>
    </w:p>
    <w:p w:rsidR="00966F81" w:rsidRPr="00CA6D4C" w:rsidRDefault="00966F81" w:rsidP="00966F81">
      <w:pPr>
        <w:adjustRightInd/>
        <w:snapToGrid w:val="0"/>
        <w:spacing w:line="360" w:lineRule="exact"/>
        <w:ind w:leftChars="354" w:left="1133" w:right="-57" w:hangingChars="119" w:hanging="283"/>
        <w:jc w:val="both"/>
        <w:textAlignment w:val="auto"/>
        <w:rPr>
          <w:rFonts w:ascii="標楷體" w:eastAsia="標楷體" w:hAnsi="標楷體"/>
          <w:szCs w:val="24"/>
        </w:rPr>
      </w:pPr>
      <w:r w:rsidRPr="00CA6D4C">
        <w:rPr>
          <w:rFonts w:ascii="標楷體" w:eastAsia="標楷體" w:hAnsi="標楷體"/>
          <w:spacing w:val="-1"/>
          <w:szCs w:val="24"/>
        </w:rPr>
        <w:t>(1)(學費37,910元 +</w:t>
      </w:r>
      <w:r w:rsidRPr="00CA6D4C">
        <w:rPr>
          <w:rFonts w:ascii="標楷體" w:eastAsia="標楷體" w:hAnsi="標楷體"/>
          <w:spacing w:val="36"/>
          <w:szCs w:val="24"/>
        </w:rPr>
        <w:t xml:space="preserve"> </w:t>
      </w:r>
      <w:r w:rsidRPr="00CA6D4C">
        <w:rPr>
          <w:rFonts w:ascii="標楷體" w:eastAsia="標楷體" w:hAnsi="標楷體"/>
          <w:szCs w:val="24"/>
        </w:rPr>
        <w:t>雜費13,110元)</w:t>
      </w:r>
      <w:r w:rsidRPr="00CA6D4C">
        <w:rPr>
          <w:rFonts w:ascii="標楷體" w:eastAsia="標楷體" w:hAnsi="標楷體"/>
          <w:spacing w:val="-12"/>
          <w:szCs w:val="24"/>
        </w:rPr>
        <w:t xml:space="preserve"> </w:t>
      </w:r>
      <w:r w:rsidRPr="00CA6D4C">
        <w:rPr>
          <w:rFonts w:ascii="標楷體" w:eastAsia="標楷體" w:hAnsi="標楷體"/>
          <w:szCs w:val="24"/>
        </w:rPr>
        <w:t>x 6學期 +</w:t>
      </w:r>
      <w:proofErr w:type="gramStart"/>
      <w:r w:rsidRPr="00CA6D4C">
        <w:rPr>
          <w:rFonts w:ascii="標楷體" w:eastAsia="標楷體" w:hAnsi="標楷體"/>
          <w:szCs w:val="24"/>
        </w:rPr>
        <w:t>｛</w:t>
      </w:r>
      <w:proofErr w:type="gramEnd"/>
      <w:r w:rsidRPr="00CA6D4C">
        <w:rPr>
          <w:rFonts w:ascii="標楷體" w:eastAsia="標楷體" w:hAnsi="標楷體"/>
          <w:szCs w:val="24"/>
        </w:rPr>
        <w:t>學費</w:t>
      </w:r>
      <w:r w:rsidRPr="00CA6D4C">
        <w:rPr>
          <w:rFonts w:ascii="標楷體" w:eastAsia="標楷體" w:hAnsi="標楷體"/>
          <w:spacing w:val="30"/>
          <w:w w:val="99"/>
          <w:szCs w:val="24"/>
        </w:rPr>
        <w:t xml:space="preserve"> </w:t>
      </w:r>
      <w:r w:rsidRPr="00CA6D4C">
        <w:rPr>
          <w:rFonts w:ascii="標楷體" w:eastAsia="標楷體" w:hAnsi="標楷體"/>
          <w:szCs w:val="24"/>
        </w:rPr>
        <w:t>37,910元</w:t>
      </w:r>
      <w:r w:rsidRPr="00CA6D4C">
        <w:rPr>
          <w:rFonts w:ascii="標楷體" w:eastAsia="標楷體" w:hAnsi="標楷體"/>
          <w:spacing w:val="-10"/>
          <w:szCs w:val="24"/>
        </w:rPr>
        <w:t xml:space="preserve"> </w:t>
      </w:r>
      <w:r w:rsidRPr="00CA6D4C">
        <w:rPr>
          <w:rFonts w:ascii="標楷體" w:eastAsia="標楷體" w:hAnsi="標楷體"/>
          <w:szCs w:val="24"/>
        </w:rPr>
        <w:t>+</w:t>
      </w:r>
      <w:r w:rsidRPr="00CA6D4C">
        <w:rPr>
          <w:rFonts w:ascii="標楷體" w:eastAsia="標楷體" w:hAnsi="標楷體"/>
          <w:spacing w:val="-4"/>
          <w:szCs w:val="24"/>
        </w:rPr>
        <w:t xml:space="preserve"> </w:t>
      </w:r>
      <w:r w:rsidRPr="00CA6D4C">
        <w:rPr>
          <w:rFonts w:ascii="標楷體" w:eastAsia="標楷體" w:hAnsi="標楷體"/>
          <w:spacing w:val="-1"/>
          <w:szCs w:val="24"/>
        </w:rPr>
        <w:t>(雜費13,110元</w:t>
      </w:r>
      <w:r w:rsidRPr="00CA6D4C">
        <w:rPr>
          <w:rFonts w:ascii="標楷體" w:eastAsia="標楷體" w:hAnsi="標楷體"/>
          <w:spacing w:val="-9"/>
          <w:szCs w:val="24"/>
        </w:rPr>
        <w:t xml:space="preserve"> </w:t>
      </w:r>
      <w:r w:rsidRPr="00CA6D4C">
        <w:rPr>
          <w:rFonts w:ascii="標楷體" w:eastAsia="標楷體" w:hAnsi="標楷體"/>
          <w:szCs w:val="24"/>
        </w:rPr>
        <w:t>x</w:t>
      </w:r>
      <w:r w:rsidRPr="00CA6D4C">
        <w:rPr>
          <w:rFonts w:ascii="標楷體" w:eastAsia="標楷體" w:hAnsi="標楷體"/>
          <w:spacing w:val="-7"/>
          <w:szCs w:val="24"/>
        </w:rPr>
        <w:t xml:space="preserve"> </w:t>
      </w:r>
      <w:r w:rsidRPr="00CA6D4C">
        <w:rPr>
          <w:rFonts w:ascii="標楷體" w:eastAsia="標楷體" w:hAnsi="標楷體"/>
          <w:szCs w:val="24"/>
        </w:rPr>
        <w:t>0.8)</w:t>
      </w:r>
      <w:proofErr w:type="gramStart"/>
      <w:r w:rsidRPr="00CA6D4C">
        <w:rPr>
          <w:rFonts w:ascii="標楷體" w:eastAsia="標楷體" w:hAnsi="標楷體"/>
          <w:szCs w:val="24"/>
        </w:rPr>
        <w:t>｝</w:t>
      </w:r>
      <w:proofErr w:type="gramEnd"/>
      <w:r w:rsidRPr="00CA6D4C">
        <w:rPr>
          <w:rFonts w:ascii="標楷體" w:eastAsia="標楷體" w:hAnsi="標楷體"/>
          <w:szCs w:val="24"/>
        </w:rPr>
        <w:t>x</w:t>
      </w:r>
      <w:r w:rsidRPr="00CA6D4C">
        <w:rPr>
          <w:rFonts w:ascii="標楷體" w:eastAsia="標楷體" w:hAnsi="標楷體"/>
          <w:spacing w:val="-14"/>
          <w:szCs w:val="24"/>
        </w:rPr>
        <w:t xml:space="preserve"> </w:t>
      </w:r>
      <w:r w:rsidRPr="00CA6D4C">
        <w:rPr>
          <w:rFonts w:ascii="標楷體" w:eastAsia="標楷體" w:hAnsi="標楷體"/>
          <w:szCs w:val="24"/>
        </w:rPr>
        <w:t>2學期=402,916元。</w:t>
      </w:r>
    </w:p>
    <w:p w:rsidR="00966F81" w:rsidRPr="00CA6D4C" w:rsidRDefault="00966F81" w:rsidP="00966F81">
      <w:pPr>
        <w:adjustRightInd/>
        <w:snapToGrid w:val="0"/>
        <w:spacing w:line="360" w:lineRule="exact"/>
        <w:ind w:leftChars="354" w:left="1133" w:right="-57" w:hangingChars="119" w:hanging="283"/>
        <w:jc w:val="both"/>
        <w:textAlignment w:val="auto"/>
        <w:rPr>
          <w:rFonts w:ascii="標楷體" w:eastAsia="標楷體" w:hAnsi="標楷體"/>
          <w:szCs w:val="24"/>
        </w:rPr>
      </w:pPr>
      <w:r w:rsidRPr="00CA6D4C">
        <w:rPr>
          <w:rFonts w:ascii="標楷體" w:eastAsia="標楷體" w:hAnsi="標楷體"/>
          <w:spacing w:val="-1"/>
          <w:szCs w:val="24"/>
        </w:rPr>
        <w:t>(2)畢業學分：128學分(教育部規定)。</w:t>
      </w:r>
    </w:p>
    <w:p w:rsidR="00966F81" w:rsidRPr="00CA6D4C" w:rsidRDefault="00966F81" w:rsidP="00CA24DA">
      <w:pPr>
        <w:adjustRightInd/>
        <w:snapToGrid w:val="0"/>
        <w:spacing w:line="360" w:lineRule="exact"/>
        <w:ind w:leftChars="354" w:left="1136" w:right="-57" w:hangingChars="119" w:hanging="286"/>
        <w:jc w:val="both"/>
        <w:textAlignment w:val="auto"/>
        <w:rPr>
          <w:rFonts w:ascii="標楷體" w:eastAsia="標楷體" w:hAnsi="標楷體"/>
          <w:kern w:val="2"/>
          <w:szCs w:val="24"/>
        </w:rPr>
      </w:pPr>
      <w:r w:rsidRPr="00CA6D4C">
        <w:rPr>
          <w:rFonts w:ascii="標楷體" w:eastAsia="標楷體" w:hAnsi="標楷體"/>
          <w:kern w:val="2"/>
          <w:szCs w:val="24"/>
        </w:rPr>
        <w:t>(3)畢業時擁有</w:t>
      </w:r>
      <w:r w:rsidRPr="00CA6D4C">
        <w:rPr>
          <w:rFonts w:ascii="標楷體" w:eastAsia="標楷體" w:hAnsi="標楷體"/>
          <w:b/>
          <w:bCs/>
          <w:kern w:val="2"/>
          <w:szCs w:val="24"/>
        </w:rPr>
        <w:t>學士學位畢業證書</w:t>
      </w:r>
      <w:r w:rsidRPr="00CA6D4C">
        <w:rPr>
          <w:rFonts w:ascii="標楷體" w:eastAsia="標楷體" w:hAnsi="標楷體"/>
          <w:b/>
          <w:bCs/>
          <w:spacing w:val="35"/>
          <w:kern w:val="2"/>
          <w:szCs w:val="24"/>
        </w:rPr>
        <w:t xml:space="preserve"> </w:t>
      </w:r>
      <w:r w:rsidRPr="00CA6D4C">
        <w:rPr>
          <w:rFonts w:ascii="標楷體" w:eastAsia="標楷體" w:hAnsi="標楷體"/>
          <w:kern w:val="2"/>
          <w:szCs w:val="24"/>
        </w:rPr>
        <w:t>+</w:t>
      </w:r>
      <w:r w:rsidRPr="00CA6D4C">
        <w:rPr>
          <w:rFonts w:ascii="標楷體" w:eastAsia="標楷體" w:hAnsi="標楷體"/>
          <w:spacing w:val="35"/>
          <w:kern w:val="2"/>
          <w:szCs w:val="24"/>
        </w:rPr>
        <w:t xml:space="preserve"> </w:t>
      </w:r>
      <w:r w:rsidRPr="00CA6D4C">
        <w:rPr>
          <w:rFonts w:ascii="標楷體" w:eastAsia="標楷體" w:hAnsi="標楷體"/>
          <w:b/>
          <w:bCs/>
          <w:spacing w:val="-1"/>
          <w:kern w:val="2"/>
          <w:szCs w:val="24"/>
        </w:rPr>
        <w:t>一</w:t>
      </w:r>
      <w:r w:rsidRPr="00CA6D4C">
        <w:rPr>
          <w:rFonts w:ascii="標楷體" w:eastAsia="標楷體" w:hAnsi="標楷體"/>
          <w:spacing w:val="-1"/>
          <w:kern w:val="2"/>
          <w:szCs w:val="24"/>
        </w:rPr>
        <w:t>年職場經驗（勞保資歷、勞退基金）</w:t>
      </w:r>
      <w:r w:rsidRPr="00CA6D4C">
        <w:rPr>
          <w:rFonts w:ascii="標楷體" w:eastAsia="標楷體" w:hAnsi="標楷體"/>
          <w:spacing w:val="-20"/>
          <w:kern w:val="2"/>
          <w:szCs w:val="24"/>
        </w:rPr>
        <w:t xml:space="preserve"> </w:t>
      </w:r>
      <w:r w:rsidRPr="00CA6D4C">
        <w:rPr>
          <w:rFonts w:ascii="標楷體" w:eastAsia="標楷體" w:hAnsi="標楷體"/>
          <w:kern w:val="2"/>
          <w:szCs w:val="24"/>
        </w:rPr>
        <w:t>+</w:t>
      </w:r>
      <w:r w:rsidRPr="00CA6D4C">
        <w:rPr>
          <w:rFonts w:ascii="標楷體" w:eastAsia="標楷體" w:hAnsi="標楷體"/>
          <w:spacing w:val="39"/>
          <w:kern w:val="2"/>
          <w:szCs w:val="24"/>
        </w:rPr>
        <w:t xml:space="preserve"> </w:t>
      </w:r>
      <w:r w:rsidRPr="00CA6D4C">
        <w:rPr>
          <w:rFonts w:ascii="標楷體" w:eastAsia="標楷體" w:hAnsi="標楷體"/>
          <w:b/>
          <w:bCs/>
          <w:kern w:val="2"/>
          <w:szCs w:val="24"/>
        </w:rPr>
        <w:t>一</w:t>
      </w:r>
      <w:r w:rsidRPr="00CA6D4C">
        <w:rPr>
          <w:rFonts w:ascii="標楷體" w:eastAsia="標楷體" w:hAnsi="標楷體"/>
          <w:b/>
          <w:bCs/>
          <w:spacing w:val="-1"/>
          <w:kern w:val="2"/>
          <w:szCs w:val="24"/>
        </w:rPr>
        <w:t>年薪資收入(約20-30萬元/年)</w:t>
      </w:r>
      <w:r w:rsidRPr="00CA6D4C">
        <w:rPr>
          <w:rFonts w:ascii="標楷體" w:eastAsia="標楷體" w:hAnsi="標楷體"/>
          <w:spacing w:val="-1"/>
          <w:kern w:val="2"/>
          <w:szCs w:val="24"/>
        </w:rPr>
        <w:t>，除可有效提升學生之就業競爭力外，校外實</w:t>
      </w:r>
      <w:r w:rsidRPr="00CA6D4C">
        <w:rPr>
          <w:rFonts w:ascii="標楷體" w:eastAsia="標楷體" w:hAnsi="標楷體"/>
          <w:w w:val="95"/>
          <w:kern w:val="2"/>
          <w:szCs w:val="24"/>
        </w:rPr>
        <w:t>習期間之薪資收入，亦做為四年級「</w:t>
      </w:r>
      <w:proofErr w:type="gramStart"/>
      <w:r w:rsidRPr="00CA6D4C">
        <w:rPr>
          <w:rFonts w:ascii="標楷體" w:eastAsia="標楷體" w:hAnsi="標楷體"/>
          <w:w w:val="95"/>
          <w:kern w:val="2"/>
          <w:szCs w:val="24"/>
        </w:rPr>
        <w:t>海外參</w:t>
      </w:r>
      <w:proofErr w:type="gramEnd"/>
      <w:r w:rsidRPr="00CA6D4C">
        <w:rPr>
          <w:rFonts w:ascii="標楷體" w:eastAsia="標楷體" w:hAnsi="標楷體"/>
          <w:w w:val="95"/>
          <w:kern w:val="2"/>
          <w:szCs w:val="24"/>
        </w:rPr>
        <w:t>訪」課程的旅費，大幅減輕家庭</w:t>
      </w:r>
      <w:r w:rsidRPr="00CA6D4C">
        <w:rPr>
          <w:rFonts w:ascii="標楷體" w:eastAsia="標楷體" w:hAnsi="標楷體"/>
          <w:kern w:val="2"/>
          <w:szCs w:val="24"/>
        </w:rPr>
        <w:t>的經濟負擔。</w:t>
      </w:r>
    </w:p>
    <w:p w:rsidR="00966F81" w:rsidRPr="00CA24DA" w:rsidRDefault="00966F81" w:rsidP="00966F81">
      <w:pPr>
        <w:rPr>
          <w:rFonts w:ascii="標楷體" w:eastAsia="標楷體" w:hAnsi="標楷體"/>
          <w:b/>
        </w:rPr>
      </w:pPr>
      <w:r w:rsidRPr="00CA24DA">
        <w:rPr>
          <w:rFonts w:ascii="標楷體" w:eastAsia="標楷體" w:hAnsi="標楷體"/>
          <w:b/>
        </w:rPr>
        <w:t>四、學校資源投入：</w:t>
      </w:r>
    </w:p>
    <w:p w:rsidR="00966F81" w:rsidRPr="00CA6D4C" w:rsidRDefault="00966F81" w:rsidP="00966F81">
      <w:pPr>
        <w:adjustRightInd/>
        <w:snapToGrid w:val="0"/>
        <w:spacing w:line="360" w:lineRule="exact"/>
        <w:ind w:leftChars="118" w:left="708" w:right="-57" w:hanging="425"/>
        <w:jc w:val="both"/>
        <w:textAlignment w:val="auto"/>
        <w:rPr>
          <w:rFonts w:ascii="標楷體" w:eastAsia="標楷體" w:hAnsi="標楷體"/>
          <w:szCs w:val="24"/>
        </w:rPr>
      </w:pPr>
      <w:r w:rsidRPr="00CA6D4C">
        <w:rPr>
          <w:rFonts w:ascii="標楷體" w:eastAsia="標楷體" w:hAnsi="標楷體"/>
          <w:w w:val="95"/>
          <w:szCs w:val="24"/>
        </w:rPr>
        <w:t>(</w:t>
      </w:r>
      <w:proofErr w:type="gramStart"/>
      <w:r w:rsidRPr="00CA6D4C">
        <w:rPr>
          <w:rFonts w:ascii="標楷體" w:eastAsia="標楷體" w:hAnsi="標楷體"/>
          <w:w w:val="95"/>
          <w:szCs w:val="24"/>
        </w:rPr>
        <w:t>一</w:t>
      </w:r>
      <w:proofErr w:type="gramEnd"/>
      <w:r w:rsidRPr="00CA6D4C">
        <w:rPr>
          <w:rFonts w:ascii="標楷體" w:eastAsia="標楷體" w:hAnsi="標楷體"/>
          <w:w w:val="95"/>
          <w:szCs w:val="24"/>
        </w:rPr>
        <w:t xml:space="preserve">) </w:t>
      </w:r>
      <w:r w:rsidRPr="00CA6D4C">
        <w:rPr>
          <w:rFonts w:ascii="標楷體" w:eastAsia="標楷體" w:hAnsi="標楷體"/>
          <w:spacing w:val="-1"/>
          <w:w w:val="95"/>
          <w:szCs w:val="24"/>
        </w:rPr>
        <w:t>配合一年的校外實習，在校學生每學期上課時數，較一般學校平均時數為高，</w:t>
      </w:r>
      <w:r w:rsidRPr="00CA6D4C">
        <w:rPr>
          <w:rFonts w:ascii="標楷體" w:eastAsia="標楷體" w:hAnsi="標楷體"/>
          <w:szCs w:val="24"/>
        </w:rPr>
        <w:t>以四技部學生為例，每週上課時間約18小時（128學分/7學期），一般學校每週上課時間約16小時（128學分/8</w:t>
      </w:r>
      <w:r w:rsidRPr="00CA6D4C">
        <w:rPr>
          <w:rFonts w:ascii="標楷體" w:eastAsia="標楷體" w:hAnsi="標楷體"/>
          <w:spacing w:val="-20"/>
          <w:szCs w:val="24"/>
        </w:rPr>
        <w:t xml:space="preserve"> </w:t>
      </w:r>
      <w:r w:rsidRPr="00CA6D4C">
        <w:rPr>
          <w:rFonts w:ascii="標楷體" w:eastAsia="標楷體" w:hAnsi="標楷體"/>
          <w:szCs w:val="24"/>
        </w:rPr>
        <w:t>學期），亦即學生原八學期課程所使用各項資源，已平均分攤於在校之</w:t>
      </w:r>
      <w:r w:rsidRPr="00CA6D4C">
        <w:rPr>
          <w:rFonts w:ascii="標楷體" w:eastAsia="標楷體" w:hAnsi="標楷體"/>
          <w:szCs w:val="24"/>
        </w:rPr>
        <w:lastRenderedPageBreak/>
        <w:t>七個學期當中。</w:t>
      </w:r>
    </w:p>
    <w:p w:rsidR="00966F81" w:rsidRPr="00CA6D4C" w:rsidRDefault="00966F81" w:rsidP="00966F81">
      <w:pPr>
        <w:adjustRightInd/>
        <w:snapToGrid w:val="0"/>
        <w:spacing w:line="360" w:lineRule="exact"/>
        <w:ind w:leftChars="118" w:left="283" w:right="-57" w:firstLine="1"/>
        <w:jc w:val="both"/>
        <w:textAlignment w:val="auto"/>
        <w:rPr>
          <w:rFonts w:ascii="標楷體" w:eastAsia="標楷體" w:hAnsi="標楷體"/>
          <w:szCs w:val="24"/>
        </w:rPr>
      </w:pPr>
      <w:r w:rsidRPr="00CA6D4C">
        <w:rPr>
          <w:rFonts w:ascii="標楷體" w:eastAsia="標楷體" w:hAnsi="標楷體"/>
          <w:szCs w:val="24"/>
        </w:rPr>
        <w:t>(二) 實施校外實習，學校額外增加之成本：</w:t>
      </w:r>
    </w:p>
    <w:p w:rsidR="00966F81" w:rsidRPr="00CA6D4C" w:rsidRDefault="00966F81" w:rsidP="00966F81">
      <w:pPr>
        <w:adjustRightInd/>
        <w:snapToGrid w:val="0"/>
        <w:spacing w:line="360" w:lineRule="exact"/>
        <w:ind w:leftChars="295" w:left="708" w:right="-57" w:firstLine="1"/>
        <w:jc w:val="both"/>
        <w:textAlignment w:val="auto"/>
        <w:rPr>
          <w:rFonts w:ascii="標楷體" w:eastAsia="標楷體" w:hAnsi="標楷體"/>
          <w:szCs w:val="24"/>
        </w:rPr>
      </w:pPr>
      <w:r w:rsidRPr="00CA6D4C">
        <w:rPr>
          <w:rFonts w:ascii="標楷體" w:eastAsia="標楷體" w:hAnsi="標楷體"/>
          <w:szCs w:val="24"/>
        </w:rPr>
        <w:t>1.實習期間開發(或更換)實習單位業務費用。</w:t>
      </w:r>
    </w:p>
    <w:p w:rsidR="00966F81" w:rsidRPr="00CA6D4C" w:rsidRDefault="00966F81" w:rsidP="00966F81">
      <w:pPr>
        <w:adjustRightInd/>
        <w:snapToGrid w:val="0"/>
        <w:spacing w:line="360" w:lineRule="exact"/>
        <w:ind w:leftChars="295" w:left="708" w:right="-57"/>
        <w:jc w:val="both"/>
        <w:textAlignment w:val="auto"/>
        <w:rPr>
          <w:rFonts w:ascii="標楷體" w:eastAsia="標楷體" w:hAnsi="標楷體"/>
          <w:szCs w:val="24"/>
        </w:rPr>
      </w:pPr>
      <w:r w:rsidRPr="00CA6D4C">
        <w:rPr>
          <w:rFonts w:ascii="標楷體" w:eastAsia="標楷體" w:hAnsi="標楷體"/>
          <w:spacing w:val="-1"/>
          <w:szCs w:val="24"/>
        </w:rPr>
        <w:t>2.實習期間輔導老師相關輔導費用。</w:t>
      </w:r>
    </w:p>
    <w:p w:rsidR="00966F81" w:rsidRPr="00CA6D4C" w:rsidRDefault="00966F81" w:rsidP="00966F81">
      <w:pPr>
        <w:adjustRightInd/>
        <w:snapToGrid w:val="0"/>
        <w:spacing w:line="360" w:lineRule="exact"/>
        <w:ind w:leftChars="295" w:left="708" w:right="-57"/>
        <w:jc w:val="both"/>
        <w:textAlignment w:val="auto"/>
        <w:rPr>
          <w:rFonts w:ascii="標楷體" w:eastAsia="標楷體" w:hAnsi="標楷體"/>
          <w:szCs w:val="24"/>
        </w:rPr>
      </w:pPr>
      <w:r w:rsidRPr="00CA6D4C">
        <w:rPr>
          <w:rFonts w:ascii="標楷體" w:eastAsia="標楷體" w:hAnsi="標楷體"/>
          <w:spacing w:val="-1"/>
          <w:szCs w:val="24"/>
        </w:rPr>
        <w:t>3.實習期間老師訪視輔導差旅費（交通、膳宿）。</w:t>
      </w:r>
    </w:p>
    <w:p w:rsidR="00966F81" w:rsidRPr="00CA6D4C" w:rsidRDefault="00966F81" w:rsidP="00966F81">
      <w:pPr>
        <w:adjustRightInd/>
        <w:snapToGrid w:val="0"/>
        <w:spacing w:line="360" w:lineRule="exact"/>
        <w:ind w:leftChars="295" w:left="708" w:right="-57"/>
        <w:jc w:val="both"/>
        <w:textAlignment w:val="auto"/>
        <w:rPr>
          <w:rFonts w:ascii="標楷體" w:eastAsia="標楷體" w:hAnsi="標楷體"/>
          <w:szCs w:val="24"/>
        </w:rPr>
      </w:pPr>
      <w:r w:rsidRPr="00CA6D4C">
        <w:rPr>
          <w:rFonts w:ascii="標楷體" w:eastAsia="標楷體" w:hAnsi="標楷體"/>
          <w:szCs w:val="24"/>
        </w:rPr>
        <w:t>4.實習期間業務聯繫郵電費用。</w:t>
      </w:r>
    </w:p>
    <w:p w:rsidR="00966F81" w:rsidRPr="00CA6D4C" w:rsidRDefault="00966F81" w:rsidP="00966F81">
      <w:pPr>
        <w:adjustRightInd/>
        <w:snapToGrid w:val="0"/>
        <w:spacing w:line="360" w:lineRule="exact"/>
        <w:ind w:leftChars="295" w:left="708" w:right="-57"/>
        <w:jc w:val="both"/>
        <w:textAlignment w:val="auto"/>
        <w:rPr>
          <w:rFonts w:ascii="標楷體" w:eastAsia="標楷體" w:hAnsi="標楷體"/>
          <w:szCs w:val="24"/>
        </w:rPr>
      </w:pPr>
      <w:r w:rsidRPr="00CA6D4C">
        <w:rPr>
          <w:rFonts w:ascii="標楷體" w:eastAsia="標楷體" w:hAnsi="標楷體"/>
          <w:szCs w:val="24"/>
        </w:rPr>
        <w:t>5.實習有關業務人員人事行政費用。</w:t>
      </w:r>
    </w:p>
    <w:p w:rsidR="00966F81" w:rsidRPr="00CA6D4C" w:rsidRDefault="00966F81" w:rsidP="00966F81">
      <w:pPr>
        <w:adjustRightInd/>
        <w:snapToGrid w:val="0"/>
        <w:spacing w:line="360" w:lineRule="exact"/>
        <w:ind w:leftChars="295" w:left="708" w:right="-57"/>
        <w:jc w:val="both"/>
        <w:textAlignment w:val="auto"/>
        <w:rPr>
          <w:rFonts w:ascii="標楷體" w:eastAsia="標楷體" w:hAnsi="標楷體"/>
          <w:szCs w:val="24"/>
        </w:rPr>
      </w:pPr>
      <w:r w:rsidRPr="00CA6D4C">
        <w:rPr>
          <w:rFonts w:ascii="標楷體" w:eastAsia="標楷體" w:hAnsi="標楷體"/>
          <w:szCs w:val="24"/>
        </w:rPr>
        <w:t>6.實習輔導手冊製作及印刷費用。</w:t>
      </w:r>
    </w:p>
    <w:p w:rsidR="00966F81" w:rsidRPr="00CA6D4C" w:rsidRDefault="00966F81" w:rsidP="00966F81">
      <w:pPr>
        <w:adjustRightInd/>
        <w:snapToGrid w:val="0"/>
        <w:spacing w:line="360" w:lineRule="exact"/>
        <w:ind w:right="-57"/>
        <w:jc w:val="both"/>
        <w:textAlignment w:val="auto"/>
        <w:rPr>
          <w:rFonts w:ascii="標楷體" w:eastAsia="標楷體" w:hAnsi="標楷體"/>
          <w:b/>
          <w:bCs/>
          <w:w w:val="99"/>
          <w:szCs w:val="24"/>
        </w:rPr>
      </w:pPr>
      <w:r w:rsidRPr="00CA6D4C">
        <w:rPr>
          <w:rFonts w:ascii="標楷體" w:eastAsia="標楷體" w:hAnsi="標楷體"/>
          <w:b/>
          <w:bCs/>
          <w:szCs w:val="24"/>
        </w:rPr>
        <w:t>五、相關資訊公告：</w:t>
      </w:r>
      <w:r w:rsidRPr="00CA6D4C">
        <w:rPr>
          <w:rFonts w:ascii="標楷體" w:eastAsia="標楷體" w:hAnsi="標楷體"/>
          <w:b/>
          <w:bCs/>
          <w:w w:val="99"/>
          <w:szCs w:val="24"/>
        </w:rPr>
        <w:t xml:space="preserve"> </w:t>
      </w:r>
    </w:p>
    <w:p w:rsidR="00966F81" w:rsidRPr="00CA6D4C" w:rsidRDefault="00966F81" w:rsidP="00966F81">
      <w:pPr>
        <w:adjustRightInd/>
        <w:snapToGrid w:val="0"/>
        <w:spacing w:line="360" w:lineRule="exact"/>
        <w:ind w:leftChars="177" w:left="425" w:right="-57"/>
        <w:jc w:val="both"/>
        <w:textAlignment w:val="auto"/>
        <w:rPr>
          <w:rFonts w:ascii="標楷體" w:eastAsia="標楷體" w:hAnsi="標楷體"/>
          <w:szCs w:val="24"/>
        </w:rPr>
      </w:pPr>
      <w:r w:rsidRPr="00CA6D4C">
        <w:rPr>
          <w:rFonts w:ascii="標楷體" w:eastAsia="標楷體" w:hAnsi="標楷體"/>
          <w:w w:val="95"/>
          <w:szCs w:val="24"/>
        </w:rPr>
        <w:t xml:space="preserve">    有關學生校外實習期間繳交學雜費事宜，本校餐飲管理系將於新生訓練及學生實習前說明會中加強宣導說明，期望學生能把握師長們積極爭取來的，來自全國各大知名飯店旅館及大型連鎖餐廳所提供之工作，同時也是學習的機會，於一年的實習</w:t>
      </w:r>
      <w:proofErr w:type="gramStart"/>
      <w:r w:rsidRPr="00CA6D4C">
        <w:rPr>
          <w:rFonts w:ascii="標楷體" w:eastAsia="標楷體" w:hAnsi="標楷體"/>
          <w:w w:val="95"/>
          <w:szCs w:val="24"/>
        </w:rPr>
        <w:t>期</w:t>
      </w:r>
      <w:r w:rsidRPr="00CA6D4C">
        <w:rPr>
          <w:rFonts w:ascii="標楷體" w:eastAsia="標楷體" w:hAnsi="標楷體"/>
          <w:szCs w:val="24"/>
        </w:rPr>
        <w:t>間，</w:t>
      </w:r>
      <w:proofErr w:type="gramEnd"/>
      <w:r w:rsidRPr="00CA6D4C">
        <w:rPr>
          <w:rFonts w:ascii="標楷體" w:eastAsia="標楷體" w:hAnsi="標楷體"/>
          <w:szCs w:val="24"/>
        </w:rPr>
        <w:t>不斷精進，提升自身未來的就業競爭優勢!</w:t>
      </w:r>
    </w:p>
    <w:p w:rsidR="00966F81" w:rsidRPr="00CA6D4C" w:rsidRDefault="00966F81" w:rsidP="00966F81">
      <w:pPr>
        <w:adjustRightInd/>
        <w:snapToGrid w:val="0"/>
        <w:spacing w:line="360" w:lineRule="exact"/>
        <w:ind w:right="-57"/>
        <w:jc w:val="both"/>
        <w:textAlignment w:val="auto"/>
        <w:rPr>
          <w:rFonts w:ascii="標楷體" w:eastAsia="標楷體" w:hAnsi="標楷體"/>
          <w:kern w:val="2"/>
          <w:sz w:val="32"/>
          <w:szCs w:val="32"/>
        </w:rPr>
      </w:pPr>
    </w:p>
    <w:p w:rsidR="00966F81" w:rsidRPr="00CA6D4C" w:rsidRDefault="00966F81" w:rsidP="00966F81">
      <w:pPr>
        <w:adjustRightInd/>
        <w:snapToGrid w:val="0"/>
        <w:spacing w:line="360" w:lineRule="exact"/>
        <w:ind w:right="-57"/>
        <w:jc w:val="right"/>
        <w:textAlignment w:val="auto"/>
        <w:rPr>
          <w:rFonts w:ascii="標楷體" w:eastAsia="標楷體" w:hAnsi="標楷體"/>
          <w:szCs w:val="24"/>
        </w:rPr>
      </w:pPr>
      <w:r w:rsidRPr="00CA6D4C">
        <w:rPr>
          <w:rFonts w:ascii="標楷體" w:eastAsia="標楷體" w:hAnsi="標楷體"/>
          <w:szCs w:val="24"/>
        </w:rPr>
        <w:t>元培</w:t>
      </w:r>
      <w:proofErr w:type="gramStart"/>
      <w:r w:rsidRPr="00CA6D4C">
        <w:rPr>
          <w:rFonts w:ascii="標楷體" w:eastAsia="標楷體" w:hAnsi="標楷體"/>
          <w:szCs w:val="24"/>
        </w:rPr>
        <w:t>醫</w:t>
      </w:r>
      <w:proofErr w:type="gramEnd"/>
      <w:r w:rsidRPr="00CA6D4C">
        <w:rPr>
          <w:rFonts w:ascii="標楷體" w:eastAsia="標楷體" w:hAnsi="標楷體"/>
          <w:szCs w:val="24"/>
        </w:rPr>
        <w:t>事科技大學餐飲管理系</w:t>
      </w:r>
    </w:p>
    <w:p w:rsidR="00966F81" w:rsidRPr="00CA6D4C" w:rsidRDefault="00966F81" w:rsidP="00966F81">
      <w:pPr>
        <w:adjustRightInd/>
        <w:spacing w:before="97" w:line="240" w:lineRule="auto"/>
        <w:textAlignment w:val="auto"/>
        <w:rPr>
          <w:rFonts w:ascii="標楷體" w:eastAsia="標楷體" w:hAnsi="標楷體"/>
          <w:szCs w:val="24"/>
        </w:rPr>
      </w:pPr>
      <w:r w:rsidRPr="00CA6D4C">
        <w:rPr>
          <w:rFonts w:ascii="標楷體" w:eastAsia="標楷體" w:hAnsi="標楷體"/>
          <w:spacing w:val="-1"/>
          <w:szCs w:val="24"/>
        </w:rPr>
        <w:t>---------------------------------------------------------</w:t>
      </w:r>
      <w:r w:rsidR="001B218B" w:rsidRPr="00CA6D4C">
        <w:rPr>
          <w:rFonts w:ascii="標楷體" w:eastAsia="標楷體" w:hAnsi="標楷體"/>
          <w:spacing w:val="-1"/>
          <w:szCs w:val="24"/>
        </w:rPr>
        <w:t>------------------------</w:t>
      </w:r>
    </w:p>
    <w:p w:rsidR="00966F81" w:rsidRPr="00CA6D4C" w:rsidRDefault="00966F81" w:rsidP="00966F81">
      <w:pPr>
        <w:adjustRightInd/>
        <w:spacing w:line="240" w:lineRule="auto"/>
        <w:ind w:right="-57"/>
        <w:textAlignment w:val="auto"/>
        <w:rPr>
          <w:rFonts w:ascii="標楷體" w:eastAsia="標楷體" w:hAnsi="標楷體"/>
          <w:w w:val="99"/>
          <w:szCs w:val="24"/>
        </w:rPr>
      </w:pPr>
      <w:r w:rsidRPr="00CA6D4C">
        <w:rPr>
          <w:rFonts w:ascii="標楷體" w:eastAsia="標楷體" w:hAnsi="標楷體"/>
          <w:w w:val="95"/>
          <w:szCs w:val="24"/>
        </w:rPr>
        <w:t>我已閱讀並了解以上內容</w:t>
      </w:r>
      <w:r w:rsidRPr="00CA6D4C">
        <w:rPr>
          <w:rFonts w:ascii="標楷體" w:eastAsia="標楷體" w:hAnsi="標楷體"/>
          <w:w w:val="99"/>
          <w:szCs w:val="24"/>
        </w:rPr>
        <w:t xml:space="preserve"> </w:t>
      </w:r>
    </w:p>
    <w:p w:rsidR="00966F81" w:rsidRPr="00CA6D4C" w:rsidRDefault="00966F81" w:rsidP="00966F81">
      <w:pPr>
        <w:adjustRightInd/>
        <w:spacing w:line="240" w:lineRule="auto"/>
        <w:ind w:right="-57"/>
        <w:textAlignment w:val="auto"/>
        <w:rPr>
          <w:rFonts w:ascii="標楷體" w:eastAsia="標楷體" w:hAnsi="標楷體"/>
          <w:szCs w:val="24"/>
        </w:rPr>
      </w:pPr>
      <w:r w:rsidRPr="00CA6D4C">
        <w:rPr>
          <w:rFonts w:ascii="標楷體" w:eastAsia="標楷體" w:hAnsi="標楷體"/>
          <w:szCs w:val="24"/>
        </w:rPr>
        <w:t>其他意見：</w:t>
      </w:r>
    </w:p>
    <w:p w:rsidR="00966F81" w:rsidRPr="00CA6D4C" w:rsidRDefault="00966F81" w:rsidP="00966F81">
      <w:pPr>
        <w:adjustRightInd/>
        <w:spacing w:line="240" w:lineRule="auto"/>
        <w:textAlignment w:val="auto"/>
        <w:rPr>
          <w:rFonts w:ascii="標楷體" w:eastAsia="標楷體" w:hAnsi="標楷體"/>
          <w:kern w:val="2"/>
          <w:szCs w:val="24"/>
        </w:rPr>
      </w:pPr>
    </w:p>
    <w:p w:rsidR="00966F81" w:rsidRPr="00CA6D4C" w:rsidRDefault="00966F81" w:rsidP="00966F81">
      <w:pPr>
        <w:adjustRightInd/>
        <w:spacing w:line="240" w:lineRule="auto"/>
        <w:textAlignment w:val="auto"/>
        <w:rPr>
          <w:rFonts w:ascii="標楷體" w:eastAsia="標楷體" w:hAnsi="標楷體"/>
          <w:kern w:val="2"/>
          <w:szCs w:val="24"/>
        </w:rPr>
      </w:pPr>
    </w:p>
    <w:p w:rsidR="00966F81" w:rsidRPr="00CA6D4C" w:rsidRDefault="00966F81" w:rsidP="00966F81">
      <w:pPr>
        <w:adjustRightInd/>
        <w:spacing w:line="240" w:lineRule="auto"/>
        <w:textAlignment w:val="auto"/>
        <w:rPr>
          <w:rFonts w:ascii="標楷體" w:eastAsia="標楷體" w:hAnsi="標楷體"/>
          <w:kern w:val="2"/>
          <w:szCs w:val="24"/>
        </w:rPr>
      </w:pPr>
    </w:p>
    <w:p w:rsidR="00966F81" w:rsidRPr="00CA6D4C" w:rsidRDefault="00966F81" w:rsidP="00966F81">
      <w:pPr>
        <w:adjustRightInd/>
        <w:spacing w:line="240" w:lineRule="auto"/>
        <w:textAlignment w:val="auto"/>
        <w:rPr>
          <w:rFonts w:ascii="標楷體" w:eastAsia="標楷體" w:hAnsi="標楷體"/>
          <w:kern w:val="2"/>
          <w:szCs w:val="24"/>
        </w:rPr>
      </w:pPr>
    </w:p>
    <w:p w:rsidR="00966F81" w:rsidRPr="00CA6D4C" w:rsidRDefault="00966F81" w:rsidP="00966F81">
      <w:pPr>
        <w:adjustRightInd/>
        <w:spacing w:before="3" w:line="240" w:lineRule="auto"/>
        <w:textAlignment w:val="auto"/>
        <w:rPr>
          <w:rFonts w:ascii="標楷體" w:eastAsia="標楷體" w:hAnsi="標楷體"/>
          <w:kern w:val="2"/>
          <w:sz w:val="29"/>
          <w:szCs w:val="29"/>
        </w:rPr>
      </w:pPr>
    </w:p>
    <w:p w:rsidR="00966F81" w:rsidRPr="00CA6D4C" w:rsidRDefault="00966F81" w:rsidP="00966F81">
      <w:pPr>
        <w:tabs>
          <w:tab w:val="left" w:pos="1075"/>
          <w:tab w:val="left" w:pos="1795"/>
          <w:tab w:val="left" w:pos="3715"/>
          <w:tab w:val="left" w:pos="4435"/>
          <w:tab w:val="left" w:pos="5194"/>
        </w:tabs>
        <w:adjustRightInd/>
        <w:spacing w:line="671" w:lineRule="auto"/>
        <w:ind w:left="355" w:right="3222"/>
        <w:textAlignment w:val="auto"/>
        <w:rPr>
          <w:rFonts w:ascii="標楷體" w:eastAsia="標楷體" w:hAnsi="標楷體"/>
          <w:w w:val="99"/>
          <w:szCs w:val="24"/>
        </w:rPr>
      </w:pPr>
      <w:r w:rsidRPr="00CA6D4C">
        <w:rPr>
          <w:rFonts w:ascii="標楷體" w:eastAsia="標楷體" w:hAnsi="標楷體"/>
          <w:w w:val="95"/>
          <w:szCs w:val="24"/>
        </w:rPr>
        <w:t>班</w:t>
      </w:r>
      <w:r w:rsidRPr="00CA6D4C">
        <w:rPr>
          <w:rFonts w:ascii="標楷體" w:eastAsia="標楷體" w:hAnsi="標楷體"/>
          <w:w w:val="95"/>
          <w:szCs w:val="24"/>
        </w:rPr>
        <w:tab/>
        <w:t>級：</w:t>
      </w:r>
      <w:r w:rsidRPr="00CA6D4C">
        <w:rPr>
          <w:rFonts w:ascii="標楷體" w:eastAsia="標楷體" w:hAnsi="標楷體"/>
          <w:w w:val="95"/>
          <w:szCs w:val="24"/>
        </w:rPr>
        <w:tab/>
      </w:r>
      <w:r w:rsidRPr="00CA6D4C">
        <w:rPr>
          <w:rFonts w:ascii="標楷體" w:eastAsia="標楷體" w:hAnsi="標楷體"/>
          <w:w w:val="95"/>
          <w:szCs w:val="24"/>
        </w:rPr>
        <w:tab/>
        <w:t>學</w:t>
      </w:r>
      <w:r w:rsidRPr="00CA6D4C">
        <w:rPr>
          <w:rFonts w:ascii="標楷體" w:eastAsia="標楷體" w:hAnsi="標楷體"/>
          <w:w w:val="95"/>
          <w:szCs w:val="24"/>
        </w:rPr>
        <w:tab/>
      </w:r>
      <w:r w:rsidRPr="00CA6D4C">
        <w:rPr>
          <w:rFonts w:ascii="標楷體" w:eastAsia="標楷體" w:hAnsi="標楷體"/>
          <w:szCs w:val="24"/>
        </w:rPr>
        <w:t>號：</w:t>
      </w:r>
      <w:r w:rsidRPr="00CA6D4C">
        <w:rPr>
          <w:rFonts w:ascii="標楷體" w:eastAsia="標楷體" w:hAnsi="標楷體"/>
          <w:w w:val="99"/>
          <w:szCs w:val="24"/>
        </w:rPr>
        <w:t xml:space="preserve"> </w:t>
      </w:r>
    </w:p>
    <w:p w:rsidR="00966F81" w:rsidRPr="00CA6D4C" w:rsidRDefault="00966F81" w:rsidP="00966F81">
      <w:pPr>
        <w:tabs>
          <w:tab w:val="left" w:pos="1075"/>
          <w:tab w:val="left" w:pos="1795"/>
          <w:tab w:val="left" w:pos="3715"/>
          <w:tab w:val="left" w:pos="4435"/>
          <w:tab w:val="left" w:pos="5194"/>
        </w:tabs>
        <w:adjustRightInd/>
        <w:spacing w:line="671" w:lineRule="auto"/>
        <w:ind w:left="355" w:right="3222"/>
        <w:textAlignment w:val="auto"/>
        <w:rPr>
          <w:rFonts w:ascii="標楷體" w:eastAsia="標楷體" w:hAnsi="標楷體"/>
          <w:color w:val="D9D9D9" w:themeColor="background1" w:themeShade="D9"/>
          <w:szCs w:val="24"/>
        </w:rPr>
      </w:pPr>
      <w:r w:rsidRPr="00CA6D4C">
        <w:rPr>
          <w:rFonts w:ascii="標楷體" w:eastAsia="標楷體" w:hAnsi="標楷體"/>
          <w:w w:val="95"/>
          <w:szCs w:val="24"/>
        </w:rPr>
        <w:t>學生姓名：</w:t>
      </w:r>
      <w:r w:rsidRPr="00CA6D4C">
        <w:rPr>
          <w:rFonts w:ascii="標楷體" w:eastAsia="標楷體" w:hAnsi="標楷體"/>
          <w:w w:val="95"/>
          <w:szCs w:val="24"/>
        </w:rPr>
        <w:tab/>
      </w:r>
      <w:r w:rsidRPr="00CA6D4C">
        <w:rPr>
          <w:rFonts w:ascii="標楷體" w:eastAsia="標楷體" w:hAnsi="標楷體"/>
          <w:color w:val="D9D9D9" w:themeColor="background1" w:themeShade="D9"/>
          <w:szCs w:val="24"/>
        </w:rPr>
        <w:t>(</w:t>
      </w:r>
      <w:proofErr w:type="gramStart"/>
      <w:r w:rsidRPr="00CA6D4C">
        <w:rPr>
          <w:rFonts w:ascii="標楷體" w:eastAsia="標楷體" w:hAnsi="標楷體"/>
          <w:color w:val="D9D9D9" w:themeColor="background1" w:themeShade="D9"/>
          <w:szCs w:val="24"/>
        </w:rPr>
        <w:t>請親簽</w:t>
      </w:r>
      <w:proofErr w:type="gramEnd"/>
      <w:r w:rsidRPr="00CA6D4C">
        <w:rPr>
          <w:rFonts w:ascii="標楷體" w:eastAsia="標楷體" w:hAnsi="標楷體"/>
          <w:color w:val="D9D9D9" w:themeColor="background1" w:themeShade="D9"/>
          <w:szCs w:val="24"/>
        </w:rPr>
        <w:t>)</w:t>
      </w:r>
      <w:r w:rsidRPr="00CA6D4C">
        <w:rPr>
          <w:rFonts w:ascii="標楷體" w:eastAsia="標楷體" w:hAnsi="標楷體"/>
          <w:szCs w:val="24"/>
        </w:rPr>
        <w:tab/>
        <w:t>家長簽名：</w:t>
      </w:r>
      <w:r w:rsidRPr="00CA6D4C">
        <w:rPr>
          <w:rFonts w:ascii="標楷體" w:eastAsia="標楷體" w:hAnsi="標楷體"/>
          <w:szCs w:val="24"/>
        </w:rPr>
        <w:tab/>
      </w:r>
      <w:r w:rsidRPr="00CA6D4C">
        <w:rPr>
          <w:rFonts w:ascii="標楷體" w:eastAsia="標楷體" w:hAnsi="標楷體"/>
          <w:color w:val="D9D9D9" w:themeColor="background1" w:themeShade="D9"/>
          <w:w w:val="95"/>
          <w:szCs w:val="24"/>
        </w:rPr>
        <w:t>(</w:t>
      </w:r>
      <w:proofErr w:type="gramStart"/>
      <w:r w:rsidRPr="00CA6D4C">
        <w:rPr>
          <w:rFonts w:ascii="標楷體" w:eastAsia="標楷體" w:hAnsi="標楷體"/>
          <w:color w:val="D9D9D9" w:themeColor="background1" w:themeShade="D9"/>
          <w:w w:val="95"/>
          <w:szCs w:val="24"/>
        </w:rPr>
        <w:t>請親簽</w:t>
      </w:r>
      <w:proofErr w:type="gramEnd"/>
      <w:r w:rsidRPr="00CA6D4C">
        <w:rPr>
          <w:rFonts w:ascii="標楷體" w:eastAsia="標楷體" w:hAnsi="標楷體"/>
          <w:color w:val="D9D9D9" w:themeColor="background1" w:themeShade="D9"/>
          <w:w w:val="95"/>
          <w:szCs w:val="24"/>
        </w:rPr>
        <w:t>)</w:t>
      </w:r>
    </w:p>
    <w:p w:rsidR="00966F81" w:rsidRDefault="00966F81" w:rsidP="00966F81">
      <w:pPr>
        <w:adjustRightInd/>
        <w:spacing w:before="9" w:line="240" w:lineRule="auto"/>
        <w:textAlignment w:val="auto"/>
        <w:rPr>
          <w:rFonts w:ascii="標楷體" w:eastAsia="標楷體" w:hAnsi="標楷體" w:hint="eastAsia"/>
          <w:kern w:val="2"/>
          <w:sz w:val="31"/>
          <w:szCs w:val="31"/>
        </w:rPr>
      </w:pPr>
    </w:p>
    <w:p w:rsidR="00CA24DA" w:rsidRDefault="00CA24DA" w:rsidP="00966F81">
      <w:pPr>
        <w:adjustRightInd/>
        <w:spacing w:before="9" w:line="240" w:lineRule="auto"/>
        <w:textAlignment w:val="auto"/>
        <w:rPr>
          <w:rFonts w:ascii="標楷體" w:eastAsia="標楷體" w:hAnsi="標楷體" w:hint="eastAsia"/>
          <w:kern w:val="2"/>
          <w:sz w:val="31"/>
          <w:szCs w:val="31"/>
        </w:rPr>
      </w:pPr>
    </w:p>
    <w:p w:rsidR="00CA24DA" w:rsidRPr="00CA6D4C" w:rsidRDefault="00CA24DA" w:rsidP="00966F81">
      <w:pPr>
        <w:adjustRightInd/>
        <w:spacing w:before="9" w:line="240" w:lineRule="auto"/>
        <w:textAlignment w:val="auto"/>
        <w:rPr>
          <w:rFonts w:ascii="標楷體" w:eastAsia="標楷體" w:hAnsi="標楷體"/>
          <w:kern w:val="2"/>
          <w:sz w:val="31"/>
          <w:szCs w:val="31"/>
        </w:rPr>
      </w:pPr>
    </w:p>
    <w:p w:rsidR="00966F81" w:rsidRPr="00CA6D4C" w:rsidRDefault="00966F81" w:rsidP="00966F81">
      <w:pPr>
        <w:adjustRightInd/>
        <w:spacing w:before="9" w:line="240" w:lineRule="auto"/>
        <w:textAlignment w:val="auto"/>
        <w:rPr>
          <w:rFonts w:ascii="標楷體" w:eastAsia="標楷體" w:hAnsi="標楷體"/>
          <w:kern w:val="2"/>
          <w:sz w:val="31"/>
          <w:szCs w:val="31"/>
        </w:rPr>
      </w:pPr>
    </w:p>
    <w:p w:rsidR="00966F81" w:rsidRPr="00CA6D4C" w:rsidRDefault="00966F81" w:rsidP="00966F81">
      <w:pPr>
        <w:tabs>
          <w:tab w:val="left" w:pos="1291"/>
          <w:tab w:val="left" w:pos="2227"/>
          <w:tab w:val="left" w:pos="3163"/>
          <w:tab w:val="left" w:pos="4589"/>
          <w:tab w:val="left" w:pos="6331"/>
          <w:tab w:val="left" w:pos="8410"/>
        </w:tabs>
        <w:adjustRightInd/>
        <w:spacing w:line="240" w:lineRule="auto"/>
        <w:ind w:left="355"/>
        <w:jc w:val="distribute"/>
        <w:textAlignment w:val="auto"/>
        <w:rPr>
          <w:rFonts w:ascii="標楷體" w:eastAsia="標楷體" w:hAnsi="標楷體"/>
          <w:szCs w:val="24"/>
          <w:lang w:eastAsia="ja-JP"/>
        </w:rPr>
      </w:pPr>
      <w:r w:rsidRPr="00CA6D4C">
        <w:rPr>
          <w:rFonts w:ascii="標楷體" w:eastAsia="標楷體" w:hAnsi="標楷體"/>
          <w:w w:val="95"/>
          <w:szCs w:val="24"/>
          <w:lang w:eastAsia="ja-JP"/>
        </w:rPr>
        <w:t>中</w:t>
      </w:r>
      <w:r w:rsidRPr="00CA6D4C">
        <w:rPr>
          <w:rFonts w:ascii="標楷體" w:eastAsia="標楷體" w:hAnsi="標楷體"/>
          <w:w w:val="95"/>
          <w:szCs w:val="24"/>
          <w:lang w:eastAsia="ja-JP"/>
        </w:rPr>
        <w:tab/>
        <w:t>華</w:t>
      </w:r>
      <w:r w:rsidRPr="00CA6D4C">
        <w:rPr>
          <w:rFonts w:ascii="標楷體" w:eastAsia="標楷體" w:hAnsi="標楷體"/>
          <w:w w:val="95"/>
          <w:szCs w:val="24"/>
          <w:lang w:eastAsia="ja-JP"/>
        </w:rPr>
        <w:tab/>
        <w:t>民</w:t>
      </w:r>
      <w:r w:rsidRPr="00CA6D4C">
        <w:rPr>
          <w:rFonts w:ascii="標楷體" w:eastAsia="標楷體" w:hAnsi="標楷體"/>
          <w:w w:val="95"/>
          <w:szCs w:val="24"/>
          <w:lang w:eastAsia="ja-JP"/>
        </w:rPr>
        <w:tab/>
        <w:t>國</w:t>
      </w:r>
      <w:r w:rsidRPr="00CA6D4C">
        <w:rPr>
          <w:rFonts w:ascii="標楷體" w:eastAsia="標楷體" w:hAnsi="標楷體"/>
          <w:w w:val="95"/>
          <w:szCs w:val="24"/>
          <w:lang w:eastAsia="ja-JP"/>
        </w:rPr>
        <w:tab/>
        <w:t>年</w:t>
      </w:r>
      <w:r w:rsidRPr="00CA6D4C">
        <w:rPr>
          <w:rFonts w:ascii="標楷體" w:eastAsia="標楷體" w:hAnsi="標楷體"/>
          <w:w w:val="95"/>
          <w:szCs w:val="24"/>
          <w:lang w:eastAsia="ja-JP"/>
        </w:rPr>
        <w:tab/>
        <w:t>月</w:t>
      </w:r>
      <w:r w:rsidRPr="00CA6D4C">
        <w:rPr>
          <w:rFonts w:ascii="標楷體" w:eastAsia="標楷體" w:hAnsi="標楷體"/>
          <w:w w:val="95"/>
          <w:szCs w:val="24"/>
          <w:lang w:eastAsia="ja-JP"/>
        </w:rPr>
        <w:tab/>
      </w:r>
      <w:r w:rsidRPr="00CA6D4C">
        <w:rPr>
          <w:rFonts w:ascii="標楷體" w:eastAsia="標楷體" w:hAnsi="標楷體"/>
          <w:szCs w:val="24"/>
          <w:lang w:eastAsia="ja-JP"/>
        </w:rPr>
        <w:t>日</w:t>
      </w:r>
    </w:p>
    <w:p w:rsidR="00966F81" w:rsidRPr="00CA6D4C" w:rsidRDefault="00966F81" w:rsidP="00966F81">
      <w:pPr>
        <w:rPr>
          <w:rFonts w:ascii="標楷體" w:eastAsia="標楷體" w:hAnsi="標楷體"/>
          <w:lang w:eastAsia="ja-JP"/>
        </w:rPr>
      </w:pPr>
    </w:p>
    <w:p w:rsidR="00966F81" w:rsidRPr="00CA6D4C" w:rsidRDefault="00966F81" w:rsidP="00966F81">
      <w:pPr>
        <w:rPr>
          <w:rFonts w:ascii="標楷體" w:eastAsia="標楷體" w:hAnsi="標楷體"/>
          <w:lang w:eastAsia="ja-JP"/>
        </w:rPr>
      </w:pPr>
    </w:p>
    <w:bookmarkEnd w:id="0"/>
    <w:p w:rsidR="00966F81" w:rsidRPr="00CA6D4C" w:rsidRDefault="00966F81" w:rsidP="00966F81">
      <w:pPr>
        <w:rPr>
          <w:rFonts w:ascii="標楷體" w:eastAsia="標楷體" w:hAnsi="標楷體"/>
          <w:lang w:eastAsia="ja-JP"/>
        </w:rPr>
      </w:pPr>
    </w:p>
    <w:sectPr w:rsidR="00966F81" w:rsidRPr="00CA6D4C" w:rsidSect="006E34FA">
      <w:pgSz w:w="11906" w:h="16838"/>
      <w:pgMar w:top="567" w:right="1080" w:bottom="567" w:left="1080" w:header="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7C9" w:rsidRDefault="002357C9" w:rsidP="002D0861">
      <w:pPr>
        <w:spacing w:line="240" w:lineRule="auto"/>
      </w:pPr>
      <w:r>
        <w:separator/>
      </w:r>
    </w:p>
  </w:endnote>
  <w:endnote w:type="continuationSeparator" w:id="0">
    <w:p w:rsidR="002357C9" w:rsidRDefault="002357C9" w:rsidP="002D08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HAKUYOCaoShu3500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HAKUYOCaoShu3500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7C9" w:rsidRDefault="002357C9" w:rsidP="002D0861">
      <w:pPr>
        <w:spacing w:line="240" w:lineRule="auto"/>
      </w:pPr>
      <w:r>
        <w:separator/>
      </w:r>
    </w:p>
  </w:footnote>
  <w:footnote w:type="continuationSeparator" w:id="0">
    <w:p w:rsidR="002357C9" w:rsidRDefault="002357C9" w:rsidP="002D08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B3ECF"/>
    <w:multiLevelType w:val="hybridMultilevel"/>
    <w:tmpl w:val="9BDCDD50"/>
    <w:lvl w:ilvl="0" w:tplc="13FAD1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1EA6269"/>
    <w:multiLevelType w:val="hybridMultilevel"/>
    <w:tmpl w:val="00DC4D9E"/>
    <w:lvl w:ilvl="0" w:tplc="1C2E5DD4">
      <w:start w:val="1"/>
      <w:numFmt w:val="decimal"/>
      <w:lvlText w:val="%1."/>
      <w:lvlJc w:val="left"/>
      <w:pPr>
        <w:ind w:left="905" w:hanging="480"/>
      </w:pPr>
      <w:rPr>
        <w:rFonts w:cs="TimesNewRomanPSM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>
    <w:nsid w:val="142A5396"/>
    <w:multiLevelType w:val="hybridMultilevel"/>
    <w:tmpl w:val="3552F9AA"/>
    <w:lvl w:ilvl="0" w:tplc="13FAD1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0F63524"/>
    <w:multiLevelType w:val="hybridMultilevel"/>
    <w:tmpl w:val="4E56BDF8"/>
    <w:lvl w:ilvl="0" w:tplc="FFFFFFFF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>
    <w:nsid w:val="24A335E8"/>
    <w:multiLevelType w:val="hybridMultilevel"/>
    <w:tmpl w:val="DF8CB8F4"/>
    <w:lvl w:ilvl="0" w:tplc="FFFFFFFF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32564F11"/>
    <w:multiLevelType w:val="hybridMultilevel"/>
    <w:tmpl w:val="5E1EFB4C"/>
    <w:lvl w:ilvl="0" w:tplc="60A40DD4">
      <w:start w:val="1"/>
      <w:numFmt w:val="decimal"/>
      <w:lvlText w:val="%1."/>
      <w:lvlJc w:val="left"/>
      <w:pPr>
        <w:ind w:left="905" w:hanging="480"/>
      </w:pPr>
      <w:rPr>
        <w:rFonts w:cs="TimesNewRomanPSMT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8E02F4D"/>
    <w:multiLevelType w:val="hybridMultilevel"/>
    <w:tmpl w:val="C6703170"/>
    <w:lvl w:ilvl="0" w:tplc="BFD87CF6">
      <w:start w:val="1"/>
      <w:numFmt w:val="decimal"/>
      <w:lvlText w:val="%1."/>
      <w:lvlJc w:val="left"/>
      <w:pPr>
        <w:ind w:left="905" w:hanging="480"/>
      </w:pPr>
      <w:rPr>
        <w:rFonts w:cs="TimesNewRomanPSM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BC83974"/>
    <w:multiLevelType w:val="hybridMultilevel"/>
    <w:tmpl w:val="2F70403A"/>
    <w:lvl w:ilvl="0" w:tplc="13FAD1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3391EC0"/>
    <w:multiLevelType w:val="hybridMultilevel"/>
    <w:tmpl w:val="35D4553C"/>
    <w:lvl w:ilvl="0" w:tplc="4336DDF2">
      <w:start w:val="1"/>
      <w:numFmt w:val="taiwaneseCountingThousand"/>
      <w:lvlText w:val="第%1條"/>
      <w:lvlJc w:val="left"/>
      <w:pPr>
        <w:tabs>
          <w:tab w:val="num" w:pos="990"/>
        </w:tabs>
        <w:ind w:left="990" w:hanging="990"/>
      </w:pPr>
      <w:rPr>
        <w:rFonts w:ascii="標楷體" w:eastAsia="標楷體" w:hAnsi="標楷體" w:hint="eastAsia"/>
        <w:b w:val="0"/>
        <w:color w:val="000000" w:themeColor="text1"/>
        <w:lang w:val="en-US"/>
      </w:rPr>
    </w:lvl>
    <w:lvl w:ilvl="1" w:tplc="71F8C542">
      <w:start w:val="1"/>
      <w:numFmt w:val="taiwaneseCountingThousand"/>
      <w:lvlText w:val="(%2)"/>
      <w:lvlJc w:val="left"/>
      <w:pPr>
        <w:tabs>
          <w:tab w:val="num" w:pos="1035"/>
        </w:tabs>
        <w:ind w:left="1035" w:hanging="555"/>
      </w:pPr>
      <w:rPr>
        <w:rFonts w:asci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A167D06"/>
    <w:multiLevelType w:val="hybridMultilevel"/>
    <w:tmpl w:val="5858A70A"/>
    <w:lvl w:ilvl="0" w:tplc="4576391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EB94796"/>
    <w:multiLevelType w:val="hybridMultilevel"/>
    <w:tmpl w:val="F54027D8"/>
    <w:lvl w:ilvl="0" w:tplc="976C7702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3CF0412"/>
    <w:multiLevelType w:val="hybridMultilevel"/>
    <w:tmpl w:val="8D2C4B70"/>
    <w:lvl w:ilvl="0" w:tplc="70502996">
      <w:start w:val="1"/>
      <w:numFmt w:val="taiwaneseCountingThousand"/>
      <w:lvlText w:val="第%1條"/>
      <w:lvlJc w:val="left"/>
      <w:pPr>
        <w:tabs>
          <w:tab w:val="num" w:pos="990"/>
        </w:tabs>
        <w:ind w:left="990" w:hanging="990"/>
      </w:pPr>
      <w:rPr>
        <w:rFonts w:ascii="標楷體" w:eastAsia="標楷體" w:hAnsi="標楷體" w:hint="eastAsia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3E7120B"/>
    <w:multiLevelType w:val="hybridMultilevel"/>
    <w:tmpl w:val="551EAF84"/>
    <w:lvl w:ilvl="0" w:tplc="B560C664">
      <w:start w:val="1"/>
      <w:numFmt w:val="taiwaneseCountingThousand"/>
      <w:lvlText w:val="%1、"/>
      <w:lvlJc w:val="left"/>
      <w:pPr>
        <w:ind w:left="905" w:hanging="480"/>
      </w:pPr>
      <w:rPr>
        <w:rFonts w:cs="DFKaiShu-SB-Estd-BF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5C03722"/>
    <w:multiLevelType w:val="hybridMultilevel"/>
    <w:tmpl w:val="906611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D702A50"/>
    <w:multiLevelType w:val="multilevel"/>
    <w:tmpl w:val="04090025"/>
    <w:lvl w:ilvl="0">
      <w:start w:val="1"/>
      <w:numFmt w:val="taiwaneseCountingThousand"/>
      <w:pStyle w:val="1"/>
      <w:suff w:val="nothing"/>
      <w:lvlText w:val="第%1章"/>
      <w:lvlJc w:val="left"/>
      <w:pPr>
        <w:ind w:left="425" w:hanging="425"/>
      </w:pPr>
    </w:lvl>
    <w:lvl w:ilvl="1">
      <w:start w:val="1"/>
      <w:numFmt w:val="taiwaneseCountingThousand"/>
      <w:pStyle w:val="2"/>
      <w:suff w:val="nothing"/>
      <w:lvlText w:val="第%2節"/>
      <w:lvlJc w:val="left"/>
      <w:pPr>
        <w:ind w:left="993" w:hanging="567"/>
      </w:pPr>
    </w:lvl>
    <w:lvl w:ilvl="2">
      <w:start w:val="1"/>
      <w:numFmt w:val="taiwaneseCountingThousand"/>
      <w:pStyle w:val="3"/>
      <w:suff w:val="nothing"/>
      <w:lvlText w:val="第%3項"/>
      <w:lvlJc w:val="left"/>
      <w:pPr>
        <w:ind w:left="1418" w:hanging="567"/>
      </w:pPr>
    </w:lvl>
    <w:lvl w:ilvl="3">
      <w:start w:val="1"/>
      <w:numFmt w:val="none"/>
      <w:pStyle w:val="4"/>
      <w:suff w:val="nothing"/>
      <w:lvlText w:val=""/>
      <w:lvlJc w:val="left"/>
      <w:pPr>
        <w:ind w:left="1984" w:hanging="708"/>
      </w:pPr>
    </w:lvl>
    <w:lvl w:ilvl="4">
      <w:start w:val="1"/>
      <w:numFmt w:val="none"/>
      <w:pStyle w:val="5"/>
      <w:suff w:val="nothing"/>
      <w:lvlText w:val=""/>
      <w:lvlJc w:val="left"/>
      <w:pPr>
        <w:ind w:left="2551" w:hanging="850"/>
      </w:pPr>
    </w:lvl>
    <w:lvl w:ilvl="5">
      <w:start w:val="1"/>
      <w:numFmt w:val="none"/>
      <w:pStyle w:val="6"/>
      <w:suff w:val="nothing"/>
      <w:lvlText w:val=""/>
      <w:lvlJc w:val="left"/>
      <w:pPr>
        <w:ind w:left="3260" w:hanging="1134"/>
      </w:p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</w:lvl>
  </w:abstractNum>
  <w:abstractNum w:abstractNumId="15">
    <w:nsid w:val="72FB60D0"/>
    <w:multiLevelType w:val="hybridMultilevel"/>
    <w:tmpl w:val="E5382460"/>
    <w:lvl w:ilvl="0" w:tplc="796EF79C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53417DD"/>
    <w:multiLevelType w:val="hybridMultilevel"/>
    <w:tmpl w:val="3C8AE40E"/>
    <w:lvl w:ilvl="0" w:tplc="AF6088BA">
      <w:start w:val="1"/>
      <w:numFmt w:val="taiwaneseCountingThousand"/>
      <w:lvlText w:val="第%1條"/>
      <w:lvlJc w:val="left"/>
      <w:pPr>
        <w:tabs>
          <w:tab w:val="num" w:pos="990"/>
        </w:tabs>
        <w:ind w:left="990" w:hanging="990"/>
      </w:pPr>
      <w:rPr>
        <w:rFonts w:ascii="標楷體" w:eastAsia="標楷體" w:hAnsi="標楷體" w:hint="eastAsia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FFA61FC"/>
    <w:multiLevelType w:val="hybridMultilevel"/>
    <w:tmpl w:val="BDC026A0"/>
    <w:lvl w:ilvl="0" w:tplc="976C7702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12"/>
  </w:num>
  <w:num w:numId="5">
    <w:abstractNumId w:val="4"/>
  </w:num>
  <w:num w:numId="6">
    <w:abstractNumId w:val="3"/>
  </w:num>
  <w:num w:numId="7">
    <w:abstractNumId w:val="14"/>
  </w:num>
  <w:num w:numId="8">
    <w:abstractNumId w:val="9"/>
  </w:num>
  <w:num w:numId="9">
    <w:abstractNumId w:val="15"/>
  </w:num>
  <w:num w:numId="10">
    <w:abstractNumId w:val="13"/>
  </w:num>
  <w:num w:numId="11">
    <w:abstractNumId w:val="7"/>
  </w:num>
  <w:num w:numId="12">
    <w:abstractNumId w:val="10"/>
  </w:num>
  <w:num w:numId="13">
    <w:abstractNumId w:val="17"/>
  </w:num>
  <w:num w:numId="14">
    <w:abstractNumId w:val="0"/>
  </w:num>
  <w:num w:numId="15">
    <w:abstractNumId w:val="8"/>
  </w:num>
  <w:num w:numId="16">
    <w:abstractNumId w:val="2"/>
  </w:num>
  <w:num w:numId="17">
    <w:abstractNumId w:val="1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861"/>
    <w:rsid w:val="000423E0"/>
    <w:rsid w:val="00046546"/>
    <w:rsid w:val="000B4B2E"/>
    <w:rsid w:val="000E05D4"/>
    <w:rsid w:val="000E74BE"/>
    <w:rsid w:val="000F61CF"/>
    <w:rsid w:val="000F6395"/>
    <w:rsid w:val="00114346"/>
    <w:rsid w:val="001550D2"/>
    <w:rsid w:val="0019261A"/>
    <w:rsid w:val="001B218B"/>
    <w:rsid w:val="001B2964"/>
    <w:rsid w:val="002357C9"/>
    <w:rsid w:val="002975FC"/>
    <w:rsid w:val="002B35BF"/>
    <w:rsid w:val="002D0861"/>
    <w:rsid w:val="002F3E58"/>
    <w:rsid w:val="00314E0A"/>
    <w:rsid w:val="003367F4"/>
    <w:rsid w:val="0034687E"/>
    <w:rsid w:val="00351293"/>
    <w:rsid w:val="003C0FA8"/>
    <w:rsid w:val="003D3623"/>
    <w:rsid w:val="003E462D"/>
    <w:rsid w:val="004121FF"/>
    <w:rsid w:val="00414755"/>
    <w:rsid w:val="004270BD"/>
    <w:rsid w:val="0045088E"/>
    <w:rsid w:val="0045561B"/>
    <w:rsid w:val="004B74B9"/>
    <w:rsid w:val="004C5B38"/>
    <w:rsid w:val="004D03A6"/>
    <w:rsid w:val="00505430"/>
    <w:rsid w:val="0050674B"/>
    <w:rsid w:val="00601953"/>
    <w:rsid w:val="00601FF6"/>
    <w:rsid w:val="006278EF"/>
    <w:rsid w:val="00676D63"/>
    <w:rsid w:val="006B57BB"/>
    <w:rsid w:val="006E34FA"/>
    <w:rsid w:val="006F5A47"/>
    <w:rsid w:val="0075594E"/>
    <w:rsid w:val="00774C52"/>
    <w:rsid w:val="007B42F6"/>
    <w:rsid w:val="007F777A"/>
    <w:rsid w:val="00801A1C"/>
    <w:rsid w:val="008222D3"/>
    <w:rsid w:val="00895682"/>
    <w:rsid w:val="00966F81"/>
    <w:rsid w:val="009C662F"/>
    <w:rsid w:val="009E7650"/>
    <w:rsid w:val="009F19EE"/>
    <w:rsid w:val="00A446E4"/>
    <w:rsid w:val="00A63B17"/>
    <w:rsid w:val="00A96679"/>
    <w:rsid w:val="00AA3B36"/>
    <w:rsid w:val="00AA7CBF"/>
    <w:rsid w:val="00B06FDF"/>
    <w:rsid w:val="00B51B45"/>
    <w:rsid w:val="00B60173"/>
    <w:rsid w:val="00B810CF"/>
    <w:rsid w:val="00B83BD7"/>
    <w:rsid w:val="00BE555E"/>
    <w:rsid w:val="00C41E05"/>
    <w:rsid w:val="00C74F8E"/>
    <w:rsid w:val="00CA24DA"/>
    <w:rsid w:val="00CA6D4C"/>
    <w:rsid w:val="00CC4F1E"/>
    <w:rsid w:val="00D14109"/>
    <w:rsid w:val="00D56006"/>
    <w:rsid w:val="00D648C4"/>
    <w:rsid w:val="00D662FA"/>
    <w:rsid w:val="00D92DEA"/>
    <w:rsid w:val="00DE3AB6"/>
    <w:rsid w:val="00E07CEC"/>
    <w:rsid w:val="00E71932"/>
    <w:rsid w:val="00E82E21"/>
    <w:rsid w:val="00EC79E5"/>
    <w:rsid w:val="00ED7B0B"/>
    <w:rsid w:val="00F0229B"/>
    <w:rsid w:val="00F049B1"/>
    <w:rsid w:val="00F05F0A"/>
    <w:rsid w:val="00F168DF"/>
    <w:rsid w:val="00F2005C"/>
    <w:rsid w:val="00F3663F"/>
    <w:rsid w:val="00F47C98"/>
    <w:rsid w:val="00F66601"/>
    <w:rsid w:val="00F72517"/>
    <w:rsid w:val="00FA70FD"/>
    <w:rsid w:val="00FD0A37"/>
    <w:rsid w:val="00FD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861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paragraph" w:styleId="1">
    <w:name w:val="heading 1"/>
    <w:basedOn w:val="a"/>
    <w:next w:val="a"/>
    <w:link w:val="10"/>
    <w:qFormat/>
    <w:rsid w:val="002D0861"/>
    <w:pPr>
      <w:keepNext/>
      <w:numPr>
        <w:numId w:val="7"/>
      </w:numPr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nhideWhenUsed/>
    <w:qFormat/>
    <w:rsid w:val="002D0861"/>
    <w:pPr>
      <w:keepNext/>
      <w:numPr>
        <w:ilvl w:val="1"/>
        <w:numId w:val="7"/>
      </w:numPr>
      <w:spacing w:line="720" w:lineRule="atLeast"/>
      <w:outlineLvl w:val="1"/>
    </w:pPr>
    <w:rPr>
      <w:rFonts w:asciiTheme="majorHAnsi" w:eastAsia="標楷體" w:hAnsiTheme="majorHAnsi" w:cstheme="majorBidi"/>
      <w:bCs/>
      <w:sz w:val="32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2D0861"/>
    <w:pPr>
      <w:keepNext/>
      <w:numPr>
        <w:ilvl w:val="2"/>
        <w:numId w:val="7"/>
      </w:numPr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nhideWhenUsed/>
    <w:qFormat/>
    <w:rsid w:val="002D0861"/>
    <w:pPr>
      <w:keepNext/>
      <w:numPr>
        <w:ilvl w:val="3"/>
        <w:numId w:val="7"/>
      </w:numPr>
      <w:spacing w:line="720" w:lineRule="atLeast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semiHidden/>
    <w:unhideWhenUsed/>
    <w:qFormat/>
    <w:rsid w:val="002D0861"/>
    <w:pPr>
      <w:keepNext/>
      <w:numPr>
        <w:ilvl w:val="4"/>
        <w:numId w:val="7"/>
      </w:numPr>
      <w:spacing w:line="720" w:lineRule="atLeast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semiHidden/>
    <w:unhideWhenUsed/>
    <w:qFormat/>
    <w:rsid w:val="002D0861"/>
    <w:pPr>
      <w:keepNext/>
      <w:numPr>
        <w:ilvl w:val="5"/>
        <w:numId w:val="7"/>
      </w:numPr>
      <w:spacing w:line="720" w:lineRule="atLeast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semiHidden/>
    <w:unhideWhenUsed/>
    <w:qFormat/>
    <w:rsid w:val="002D0861"/>
    <w:pPr>
      <w:keepNext/>
      <w:numPr>
        <w:ilvl w:val="6"/>
        <w:numId w:val="7"/>
      </w:numPr>
      <w:spacing w:line="720" w:lineRule="atLeast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semiHidden/>
    <w:unhideWhenUsed/>
    <w:qFormat/>
    <w:rsid w:val="002D0861"/>
    <w:pPr>
      <w:keepNext/>
      <w:numPr>
        <w:ilvl w:val="7"/>
        <w:numId w:val="7"/>
      </w:numPr>
      <w:spacing w:line="720" w:lineRule="atLeast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semiHidden/>
    <w:unhideWhenUsed/>
    <w:qFormat/>
    <w:rsid w:val="002D0861"/>
    <w:pPr>
      <w:keepNext/>
      <w:numPr>
        <w:ilvl w:val="8"/>
        <w:numId w:val="7"/>
      </w:numPr>
      <w:spacing w:line="720" w:lineRule="atLeast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86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2D086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086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D0861"/>
    <w:rPr>
      <w:sz w:val="20"/>
      <w:szCs w:val="20"/>
    </w:rPr>
  </w:style>
  <w:style w:type="character" w:customStyle="1" w:styleId="10">
    <w:name w:val="標題 1 字元"/>
    <w:basedOn w:val="a0"/>
    <w:link w:val="1"/>
    <w:rsid w:val="002D08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2D0861"/>
    <w:rPr>
      <w:rFonts w:asciiTheme="majorHAnsi" w:eastAsia="標楷體" w:hAnsiTheme="majorHAnsi" w:cstheme="majorBidi"/>
      <w:bCs/>
      <w:kern w:val="0"/>
      <w:sz w:val="32"/>
      <w:szCs w:val="48"/>
    </w:rPr>
  </w:style>
  <w:style w:type="character" w:customStyle="1" w:styleId="30">
    <w:name w:val="標題 3 字元"/>
    <w:basedOn w:val="a0"/>
    <w:link w:val="3"/>
    <w:semiHidden/>
    <w:rsid w:val="002D0861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character" w:customStyle="1" w:styleId="40">
    <w:name w:val="標題 4 字元"/>
    <w:basedOn w:val="a0"/>
    <w:link w:val="4"/>
    <w:rsid w:val="002D0861"/>
    <w:rPr>
      <w:rFonts w:asciiTheme="majorHAnsi" w:eastAsiaTheme="majorEastAsia" w:hAnsiTheme="majorHAnsi" w:cstheme="majorBidi"/>
      <w:kern w:val="0"/>
      <w:sz w:val="36"/>
      <w:szCs w:val="36"/>
    </w:rPr>
  </w:style>
  <w:style w:type="character" w:customStyle="1" w:styleId="50">
    <w:name w:val="標題 5 字元"/>
    <w:basedOn w:val="a0"/>
    <w:link w:val="5"/>
    <w:semiHidden/>
    <w:rsid w:val="002D0861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character" w:customStyle="1" w:styleId="60">
    <w:name w:val="標題 6 字元"/>
    <w:basedOn w:val="a0"/>
    <w:link w:val="6"/>
    <w:semiHidden/>
    <w:rsid w:val="002D0861"/>
    <w:rPr>
      <w:rFonts w:asciiTheme="majorHAnsi" w:eastAsiaTheme="majorEastAsia" w:hAnsiTheme="majorHAnsi" w:cstheme="majorBidi"/>
      <w:kern w:val="0"/>
      <w:sz w:val="36"/>
      <w:szCs w:val="36"/>
    </w:rPr>
  </w:style>
  <w:style w:type="character" w:customStyle="1" w:styleId="70">
    <w:name w:val="標題 7 字元"/>
    <w:basedOn w:val="a0"/>
    <w:link w:val="7"/>
    <w:semiHidden/>
    <w:rsid w:val="002D0861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character" w:customStyle="1" w:styleId="80">
    <w:name w:val="標題 8 字元"/>
    <w:basedOn w:val="a0"/>
    <w:link w:val="8"/>
    <w:semiHidden/>
    <w:rsid w:val="002D0861"/>
    <w:rPr>
      <w:rFonts w:asciiTheme="majorHAnsi" w:eastAsiaTheme="majorEastAsia" w:hAnsiTheme="majorHAnsi" w:cstheme="majorBidi"/>
      <w:kern w:val="0"/>
      <w:sz w:val="36"/>
      <w:szCs w:val="36"/>
    </w:rPr>
  </w:style>
  <w:style w:type="character" w:customStyle="1" w:styleId="90">
    <w:name w:val="標題 9 字元"/>
    <w:basedOn w:val="a0"/>
    <w:link w:val="9"/>
    <w:semiHidden/>
    <w:rsid w:val="002D0861"/>
    <w:rPr>
      <w:rFonts w:asciiTheme="majorHAnsi" w:eastAsiaTheme="majorEastAsia" w:hAnsiTheme="majorHAnsi" w:cstheme="majorBidi"/>
      <w:kern w:val="0"/>
      <w:sz w:val="36"/>
      <w:szCs w:val="36"/>
    </w:rPr>
  </w:style>
  <w:style w:type="paragraph" w:styleId="a7">
    <w:name w:val="List Paragraph"/>
    <w:basedOn w:val="a"/>
    <w:uiPriority w:val="34"/>
    <w:qFormat/>
    <w:rsid w:val="002D0861"/>
    <w:pPr>
      <w:ind w:leftChars="200" w:left="480"/>
    </w:pPr>
  </w:style>
  <w:style w:type="table" w:customStyle="1" w:styleId="DefaultTable">
    <w:name w:val="Default Table"/>
    <w:rsid w:val="004121FF"/>
    <w:rPr>
      <w:rFonts w:ascii="Times New Roman" w:eastAsia="Batang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rsid w:val="004121FF"/>
    <w:pPr>
      <w:wordWrap w:val="0"/>
      <w:jc w:val="center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">
    <w:name w:val="ParaAttribute1"/>
    <w:rsid w:val="004121FF"/>
    <w:pPr>
      <w:wordWrap w:val="0"/>
      <w:jc w:val="right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2">
    <w:name w:val="ParaAttribute2"/>
    <w:rsid w:val="004121FF"/>
    <w:pPr>
      <w:widowControl w:val="0"/>
      <w:wordWrap w:val="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3">
    <w:name w:val="ParaAttribute3"/>
    <w:rsid w:val="004121FF"/>
    <w:pPr>
      <w:widowControl w:val="0"/>
      <w:wordWrap w:val="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4">
    <w:name w:val="ParaAttribute4"/>
    <w:rsid w:val="004121FF"/>
    <w:pPr>
      <w:widowControl w:val="0"/>
      <w:wordWrap w:val="0"/>
      <w:jc w:val="center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5">
    <w:name w:val="ParaAttribute5"/>
    <w:rsid w:val="004121FF"/>
    <w:pPr>
      <w:widowControl w:val="0"/>
      <w:wordWrap w:val="0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6">
    <w:name w:val="ParaAttribute6"/>
    <w:rsid w:val="004121FF"/>
    <w:pPr>
      <w:widowControl w:val="0"/>
      <w:wordWrap w:val="0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1">
    <w:name w:val="CharAttribute1"/>
    <w:rsid w:val="004121FF"/>
    <w:rPr>
      <w:rFonts w:ascii="標楷體" w:eastAsia="標楷體"/>
      <w:sz w:val="28"/>
    </w:rPr>
  </w:style>
  <w:style w:type="character" w:customStyle="1" w:styleId="CharAttribute2">
    <w:name w:val="CharAttribute2"/>
    <w:rsid w:val="004121FF"/>
    <w:rPr>
      <w:rFonts w:ascii="標楷體" w:eastAsia="標楷體"/>
      <w:sz w:val="24"/>
    </w:rPr>
  </w:style>
  <w:style w:type="character" w:customStyle="1" w:styleId="CharAttribute3">
    <w:name w:val="CharAttribute3"/>
    <w:rsid w:val="004121FF"/>
    <w:rPr>
      <w:rFonts w:ascii="標楷體" w:eastAsia="標楷體"/>
      <w:sz w:val="24"/>
    </w:rPr>
  </w:style>
  <w:style w:type="character" w:customStyle="1" w:styleId="CharAttribute4">
    <w:name w:val="CharAttribute4"/>
    <w:rsid w:val="004121FF"/>
    <w:rPr>
      <w:rFonts w:ascii="Times New Roman" w:eastAsia="標楷體"/>
      <w:sz w:val="24"/>
    </w:rPr>
  </w:style>
  <w:style w:type="character" w:customStyle="1" w:styleId="CharAttribute5">
    <w:name w:val="CharAttribute5"/>
    <w:rsid w:val="004121FF"/>
    <w:rPr>
      <w:rFonts w:ascii="Times New Roman" w:eastAsia="標楷體"/>
      <w:sz w:val="24"/>
    </w:rPr>
  </w:style>
  <w:style w:type="character" w:customStyle="1" w:styleId="CharAttribute7">
    <w:name w:val="CharAttribute7"/>
    <w:rsid w:val="004121FF"/>
    <w:rPr>
      <w:rFonts w:ascii="標楷體" w:eastAsia="標楷體"/>
      <w:b/>
      <w:sz w:val="24"/>
    </w:rPr>
  </w:style>
  <w:style w:type="character" w:customStyle="1" w:styleId="CharAttribute8">
    <w:name w:val="CharAttribute8"/>
    <w:rsid w:val="004121FF"/>
    <w:rPr>
      <w:rFonts w:ascii="Times New Roman" w:eastAsia="標楷體"/>
      <w:sz w:val="24"/>
      <w:shd w:val="clear" w:color="auto" w:fill="FFFFFF"/>
    </w:rPr>
  </w:style>
  <w:style w:type="character" w:customStyle="1" w:styleId="CharAttribute9">
    <w:name w:val="CharAttribute9"/>
    <w:rsid w:val="004121FF"/>
    <w:rPr>
      <w:rFonts w:ascii="Times New Roman" w:eastAsia="Times New Roman"/>
      <w:sz w:val="24"/>
    </w:rPr>
  </w:style>
  <w:style w:type="paragraph" w:customStyle="1" w:styleId="ParaAttribute8">
    <w:name w:val="ParaAttribute8"/>
    <w:rsid w:val="004121FF"/>
    <w:pPr>
      <w:widowControl w:val="0"/>
      <w:wordWrap w:val="0"/>
      <w:jc w:val="center"/>
    </w:pPr>
    <w:rPr>
      <w:rFonts w:ascii="Times New Roman" w:eastAsia="Batang" w:hAnsi="Times New Roman" w:cs="Times New Roman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367F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367F4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No Spacing"/>
    <w:basedOn w:val="a"/>
    <w:uiPriority w:val="1"/>
    <w:qFormat/>
    <w:rsid w:val="009F19EE"/>
    <w:pPr>
      <w:spacing w:line="240" w:lineRule="auto"/>
    </w:pPr>
  </w:style>
  <w:style w:type="paragraph" w:styleId="Web">
    <w:name w:val="Normal (Web)"/>
    <w:basedOn w:val="a"/>
    <w:rsid w:val="009F19EE"/>
    <w:pPr>
      <w:widowControl/>
      <w:adjustRightInd/>
      <w:spacing w:before="100" w:beforeAutospacing="1" w:after="100" w:afterAutospacing="1" w:line="240" w:lineRule="auto"/>
      <w:textAlignment w:val="auto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861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paragraph" w:styleId="1">
    <w:name w:val="heading 1"/>
    <w:basedOn w:val="a"/>
    <w:next w:val="a"/>
    <w:link w:val="10"/>
    <w:qFormat/>
    <w:rsid w:val="002D0861"/>
    <w:pPr>
      <w:keepNext/>
      <w:numPr>
        <w:numId w:val="7"/>
      </w:numPr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nhideWhenUsed/>
    <w:qFormat/>
    <w:rsid w:val="002D0861"/>
    <w:pPr>
      <w:keepNext/>
      <w:numPr>
        <w:ilvl w:val="1"/>
        <w:numId w:val="7"/>
      </w:numPr>
      <w:spacing w:line="720" w:lineRule="atLeast"/>
      <w:outlineLvl w:val="1"/>
    </w:pPr>
    <w:rPr>
      <w:rFonts w:asciiTheme="majorHAnsi" w:eastAsia="標楷體" w:hAnsiTheme="majorHAnsi" w:cstheme="majorBidi"/>
      <w:bCs/>
      <w:sz w:val="32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2D0861"/>
    <w:pPr>
      <w:keepNext/>
      <w:numPr>
        <w:ilvl w:val="2"/>
        <w:numId w:val="7"/>
      </w:numPr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nhideWhenUsed/>
    <w:qFormat/>
    <w:rsid w:val="002D0861"/>
    <w:pPr>
      <w:keepNext/>
      <w:numPr>
        <w:ilvl w:val="3"/>
        <w:numId w:val="7"/>
      </w:numPr>
      <w:spacing w:line="720" w:lineRule="atLeast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semiHidden/>
    <w:unhideWhenUsed/>
    <w:qFormat/>
    <w:rsid w:val="002D0861"/>
    <w:pPr>
      <w:keepNext/>
      <w:numPr>
        <w:ilvl w:val="4"/>
        <w:numId w:val="7"/>
      </w:numPr>
      <w:spacing w:line="720" w:lineRule="atLeast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semiHidden/>
    <w:unhideWhenUsed/>
    <w:qFormat/>
    <w:rsid w:val="002D0861"/>
    <w:pPr>
      <w:keepNext/>
      <w:numPr>
        <w:ilvl w:val="5"/>
        <w:numId w:val="7"/>
      </w:numPr>
      <w:spacing w:line="720" w:lineRule="atLeast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semiHidden/>
    <w:unhideWhenUsed/>
    <w:qFormat/>
    <w:rsid w:val="002D0861"/>
    <w:pPr>
      <w:keepNext/>
      <w:numPr>
        <w:ilvl w:val="6"/>
        <w:numId w:val="7"/>
      </w:numPr>
      <w:spacing w:line="720" w:lineRule="atLeast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semiHidden/>
    <w:unhideWhenUsed/>
    <w:qFormat/>
    <w:rsid w:val="002D0861"/>
    <w:pPr>
      <w:keepNext/>
      <w:numPr>
        <w:ilvl w:val="7"/>
        <w:numId w:val="7"/>
      </w:numPr>
      <w:spacing w:line="720" w:lineRule="atLeast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semiHidden/>
    <w:unhideWhenUsed/>
    <w:qFormat/>
    <w:rsid w:val="002D0861"/>
    <w:pPr>
      <w:keepNext/>
      <w:numPr>
        <w:ilvl w:val="8"/>
        <w:numId w:val="7"/>
      </w:numPr>
      <w:spacing w:line="720" w:lineRule="atLeast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86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2D086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086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D0861"/>
    <w:rPr>
      <w:sz w:val="20"/>
      <w:szCs w:val="20"/>
    </w:rPr>
  </w:style>
  <w:style w:type="character" w:customStyle="1" w:styleId="10">
    <w:name w:val="標題 1 字元"/>
    <w:basedOn w:val="a0"/>
    <w:link w:val="1"/>
    <w:rsid w:val="002D08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2D0861"/>
    <w:rPr>
      <w:rFonts w:asciiTheme="majorHAnsi" w:eastAsia="標楷體" w:hAnsiTheme="majorHAnsi" w:cstheme="majorBidi"/>
      <w:bCs/>
      <w:kern w:val="0"/>
      <w:sz w:val="32"/>
      <w:szCs w:val="48"/>
    </w:rPr>
  </w:style>
  <w:style w:type="character" w:customStyle="1" w:styleId="30">
    <w:name w:val="標題 3 字元"/>
    <w:basedOn w:val="a0"/>
    <w:link w:val="3"/>
    <w:semiHidden/>
    <w:rsid w:val="002D0861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character" w:customStyle="1" w:styleId="40">
    <w:name w:val="標題 4 字元"/>
    <w:basedOn w:val="a0"/>
    <w:link w:val="4"/>
    <w:rsid w:val="002D0861"/>
    <w:rPr>
      <w:rFonts w:asciiTheme="majorHAnsi" w:eastAsiaTheme="majorEastAsia" w:hAnsiTheme="majorHAnsi" w:cstheme="majorBidi"/>
      <w:kern w:val="0"/>
      <w:sz w:val="36"/>
      <w:szCs w:val="36"/>
    </w:rPr>
  </w:style>
  <w:style w:type="character" w:customStyle="1" w:styleId="50">
    <w:name w:val="標題 5 字元"/>
    <w:basedOn w:val="a0"/>
    <w:link w:val="5"/>
    <w:semiHidden/>
    <w:rsid w:val="002D0861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character" w:customStyle="1" w:styleId="60">
    <w:name w:val="標題 6 字元"/>
    <w:basedOn w:val="a0"/>
    <w:link w:val="6"/>
    <w:semiHidden/>
    <w:rsid w:val="002D0861"/>
    <w:rPr>
      <w:rFonts w:asciiTheme="majorHAnsi" w:eastAsiaTheme="majorEastAsia" w:hAnsiTheme="majorHAnsi" w:cstheme="majorBidi"/>
      <w:kern w:val="0"/>
      <w:sz w:val="36"/>
      <w:szCs w:val="36"/>
    </w:rPr>
  </w:style>
  <w:style w:type="character" w:customStyle="1" w:styleId="70">
    <w:name w:val="標題 7 字元"/>
    <w:basedOn w:val="a0"/>
    <w:link w:val="7"/>
    <w:semiHidden/>
    <w:rsid w:val="002D0861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character" w:customStyle="1" w:styleId="80">
    <w:name w:val="標題 8 字元"/>
    <w:basedOn w:val="a0"/>
    <w:link w:val="8"/>
    <w:semiHidden/>
    <w:rsid w:val="002D0861"/>
    <w:rPr>
      <w:rFonts w:asciiTheme="majorHAnsi" w:eastAsiaTheme="majorEastAsia" w:hAnsiTheme="majorHAnsi" w:cstheme="majorBidi"/>
      <w:kern w:val="0"/>
      <w:sz w:val="36"/>
      <w:szCs w:val="36"/>
    </w:rPr>
  </w:style>
  <w:style w:type="character" w:customStyle="1" w:styleId="90">
    <w:name w:val="標題 9 字元"/>
    <w:basedOn w:val="a0"/>
    <w:link w:val="9"/>
    <w:semiHidden/>
    <w:rsid w:val="002D0861"/>
    <w:rPr>
      <w:rFonts w:asciiTheme="majorHAnsi" w:eastAsiaTheme="majorEastAsia" w:hAnsiTheme="majorHAnsi" w:cstheme="majorBidi"/>
      <w:kern w:val="0"/>
      <w:sz w:val="36"/>
      <w:szCs w:val="36"/>
    </w:rPr>
  </w:style>
  <w:style w:type="paragraph" w:styleId="a7">
    <w:name w:val="List Paragraph"/>
    <w:basedOn w:val="a"/>
    <w:uiPriority w:val="34"/>
    <w:qFormat/>
    <w:rsid w:val="002D0861"/>
    <w:pPr>
      <w:ind w:leftChars="200" w:left="480"/>
    </w:pPr>
  </w:style>
  <w:style w:type="table" w:customStyle="1" w:styleId="DefaultTable">
    <w:name w:val="Default Table"/>
    <w:rsid w:val="004121FF"/>
    <w:rPr>
      <w:rFonts w:ascii="Times New Roman" w:eastAsia="Batang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rsid w:val="004121FF"/>
    <w:pPr>
      <w:wordWrap w:val="0"/>
      <w:jc w:val="center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">
    <w:name w:val="ParaAttribute1"/>
    <w:rsid w:val="004121FF"/>
    <w:pPr>
      <w:wordWrap w:val="0"/>
      <w:jc w:val="right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2">
    <w:name w:val="ParaAttribute2"/>
    <w:rsid w:val="004121FF"/>
    <w:pPr>
      <w:widowControl w:val="0"/>
      <w:wordWrap w:val="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3">
    <w:name w:val="ParaAttribute3"/>
    <w:rsid w:val="004121FF"/>
    <w:pPr>
      <w:widowControl w:val="0"/>
      <w:wordWrap w:val="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4">
    <w:name w:val="ParaAttribute4"/>
    <w:rsid w:val="004121FF"/>
    <w:pPr>
      <w:widowControl w:val="0"/>
      <w:wordWrap w:val="0"/>
      <w:jc w:val="center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5">
    <w:name w:val="ParaAttribute5"/>
    <w:rsid w:val="004121FF"/>
    <w:pPr>
      <w:widowControl w:val="0"/>
      <w:wordWrap w:val="0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6">
    <w:name w:val="ParaAttribute6"/>
    <w:rsid w:val="004121FF"/>
    <w:pPr>
      <w:widowControl w:val="0"/>
      <w:wordWrap w:val="0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1">
    <w:name w:val="CharAttribute1"/>
    <w:rsid w:val="004121FF"/>
    <w:rPr>
      <w:rFonts w:ascii="標楷體" w:eastAsia="標楷體"/>
      <w:sz w:val="28"/>
    </w:rPr>
  </w:style>
  <w:style w:type="character" w:customStyle="1" w:styleId="CharAttribute2">
    <w:name w:val="CharAttribute2"/>
    <w:rsid w:val="004121FF"/>
    <w:rPr>
      <w:rFonts w:ascii="標楷體" w:eastAsia="標楷體"/>
      <w:sz w:val="24"/>
    </w:rPr>
  </w:style>
  <w:style w:type="character" w:customStyle="1" w:styleId="CharAttribute3">
    <w:name w:val="CharAttribute3"/>
    <w:rsid w:val="004121FF"/>
    <w:rPr>
      <w:rFonts w:ascii="標楷體" w:eastAsia="標楷體"/>
      <w:sz w:val="24"/>
    </w:rPr>
  </w:style>
  <w:style w:type="character" w:customStyle="1" w:styleId="CharAttribute4">
    <w:name w:val="CharAttribute4"/>
    <w:rsid w:val="004121FF"/>
    <w:rPr>
      <w:rFonts w:ascii="Times New Roman" w:eastAsia="標楷體"/>
      <w:sz w:val="24"/>
    </w:rPr>
  </w:style>
  <w:style w:type="character" w:customStyle="1" w:styleId="CharAttribute5">
    <w:name w:val="CharAttribute5"/>
    <w:rsid w:val="004121FF"/>
    <w:rPr>
      <w:rFonts w:ascii="Times New Roman" w:eastAsia="標楷體"/>
      <w:sz w:val="24"/>
    </w:rPr>
  </w:style>
  <w:style w:type="character" w:customStyle="1" w:styleId="CharAttribute7">
    <w:name w:val="CharAttribute7"/>
    <w:rsid w:val="004121FF"/>
    <w:rPr>
      <w:rFonts w:ascii="標楷體" w:eastAsia="標楷體"/>
      <w:b/>
      <w:sz w:val="24"/>
    </w:rPr>
  </w:style>
  <w:style w:type="character" w:customStyle="1" w:styleId="CharAttribute8">
    <w:name w:val="CharAttribute8"/>
    <w:rsid w:val="004121FF"/>
    <w:rPr>
      <w:rFonts w:ascii="Times New Roman" w:eastAsia="標楷體"/>
      <w:sz w:val="24"/>
      <w:shd w:val="clear" w:color="auto" w:fill="FFFFFF"/>
    </w:rPr>
  </w:style>
  <w:style w:type="character" w:customStyle="1" w:styleId="CharAttribute9">
    <w:name w:val="CharAttribute9"/>
    <w:rsid w:val="004121FF"/>
    <w:rPr>
      <w:rFonts w:ascii="Times New Roman" w:eastAsia="Times New Roman"/>
      <w:sz w:val="24"/>
    </w:rPr>
  </w:style>
  <w:style w:type="paragraph" w:customStyle="1" w:styleId="ParaAttribute8">
    <w:name w:val="ParaAttribute8"/>
    <w:rsid w:val="004121FF"/>
    <w:pPr>
      <w:widowControl w:val="0"/>
      <w:wordWrap w:val="0"/>
      <w:jc w:val="center"/>
    </w:pPr>
    <w:rPr>
      <w:rFonts w:ascii="Times New Roman" w:eastAsia="Batang" w:hAnsi="Times New Roman" w:cs="Times New Roman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367F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367F4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No Spacing"/>
    <w:basedOn w:val="a"/>
    <w:uiPriority w:val="1"/>
    <w:qFormat/>
    <w:rsid w:val="009F19EE"/>
    <w:pPr>
      <w:spacing w:line="240" w:lineRule="auto"/>
    </w:pPr>
  </w:style>
  <w:style w:type="paragraph" w:styleId="Web">
    <w:name w:val="Normal (Web)"/>
    <w:basedOn w:val="a"/>
    <w:rsid w:val="009F19EE"/>
    <w:pPr>
      <w:widowControl/>
      <w:adjustRightInd/>
      <w:spacing w:before="100" w:beforeAutospacing="1" w:after="100" w:afterAutospacing="1" w:line="240" w:lineRule="auto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791F2-0903-476A-BEE2-157F02A63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YPU-NB1</dc:creator>
  <cp:lastModifiedBy>LIYAO</cp:lastModifiedBy>
  <cp:revision>3</cp:revision>
  <dcterms:created xsi:type="dcterms:W3CDTF">2019-09-11T12:33:00Z</dcterms:created>
  <dcterms:modified xsi:type="dcterms:W3CDTF">2019-09-11T12:38:00Z</dcterms:modified>
</cp:coreProperties>
</file>